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B9" w:rsidRDefault="00997DB9" w:rsidP="00997DB9"/>
    <w:p w:rsidR="00997DB9" w:rsidRDefault="00997DB9" w:rsidP="00997DB9">
      <w:pPr>
        <w:spacing w:after="0"/>
        <w:rPr>
          <w:rFonts w:ascii="Times New Roman" w:hAnsi="Times New Roman"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Pr="002B26FA" w:rsidRDefault="00997DB9" w:rsidP="00997DB9">
      <w:pPr>
        <w:spacing w:after="0"/>
        <w:jc w:val="center"/>
        <w:rPr>
          <w:rFonts w:ascii="Times New Roman" w:hAnsi="Times New Roman"/>
          <w:b/>
          <w:bCs/>
          <w:color w:val="215868" w:themeColor="accent5" w:themeShade="80"/>
          <w:sz w:val="72"/>
          <w:szCs w:val="72"/>
        </w:rPr>
      </w:pPr>
      <w:proofErr w:type="spellStart"/>
      <w:r w:rsidRPr="002B26FA">
        <w:rPr>
          <w:rFonts w:ascii="Times New Roman" w:hAnsi="Times New Roman"/>
          <w:b/>
          <w:bCs/>
          <w:color w:val="215868" w:themeColor="accent5" w:themeShade="80"/>
          <w:sz w:val="72"/>
          <w:szCs w:val="72"/>
        </w:rPr>
        <w:t>Самообследование</w:t>
      </w:r>
      <w:proofErr w:type="spellEnd"/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Муниципального бюджетного дошкольного образовательного учреждения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proofErr w:type="spellStart"/>
      <w:r>
        <w:rPr>
          <w:rFonts w:ascii="Times New Roman" w:hAnsi="Times New Roman"/>
          <w:b/>
          <w:bCs/>
          <w:sz w:val="36"/>
          <w:szCs w:val="24"/>
        </w:rPr>
        <w:t>Жирновский</w:t>
      </w:r>
      <w:proofErr w:type="spellEnd"/>
      <w:r>
        <w:rPr>
          <w:rFonts w:ascii="Times New Roman" w:hAnsi="Times New Roman"/>
          <w:b/>
          <w:bCs/>
          <w:sz w:val="36"/>
          <w:szCs w:val="24"/>
        </w:rPr>
        <w:t xml:space="preserve"> детский сад «Росинка»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(2013-2014 учебный год)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bCs/>
          <w:sz w:val="28"/>
          <w:szCs w:val="24"/>
        </w:rPr>
      </w:pPr>
    </w:p>
    <w:p w:rsidR="00997DB9" w:rsidRPr="00AD1B94" w:rsidRDefault="00997DB9" w:rsidP="00997DB9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AD1B94">
        <w:rPr>
          <w:rFonts w:ascii="Times New Roman" w:hAnsi="Times New Roman"/>
          <w:bCs/>
          <w:sz w:val="28"/>
          <w:szCs w:val="24"/>
        </w:rPr>
        <w:t>2014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97DB9" w:rsidRDefault="00997DB9" w:rsidP="00997DB9">
      <w:pPr>
        <w:spacing w:after="0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Самообследование</w:t>
      </w:r>
      <w:proofErr w:type="spellEnd"/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Муниципального бюджетного дошкольного образовательного учреждения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Жирновский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детский сад «Росинка»</w:t>
      </w:r>
    </w:p>
    <w:p w:rsidR="00997DB9" w:rsidRPr="00C41C54" w:rsidRDefault="00997DB9" w:rsidP="00997DB9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845"/>
        <w:gridCol w:w="242"/>
        <w:gridCol w:w="421"/>
        <w:gridCol w:w="130"/>
        <w:gridCol w:w="55"/>
        <w:gridCol w:w="87"/>
        <w:gridCol w:w="6"/>
        <w:gridCol w:w="48"/>
        <w:gridCol w:w="12"/>
        <w:gridCol w:w="60"/>
        <w:gridCol w:w="69"/>
        <w:gridCol w:w="71"/>
        <w:gridCol w:w="5881"/>
        <w:gridCol w:w="10"/>
        <w:gridCol w:w="138"/>
      </w:tblGrid>
      <w:tr w:rsidR="00997DB9" w:rsidTr="00AE111E">
        <w:trPr>
          <w:gridAfter w:val="1"/>
          <w:wAfter w:w="138" w:type="dxa"/>
          <w:trHeight w:val="1281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Организационно-правовое обеспечение деятельности образовательного учреждения</w:t>
            </w:r>
          </w:p>
          <w:p w:rsidR="00997DB9" w:rsidRDefault="00997DB9" w:rsidP="00AE111E">
            <w:pPr>
              <w:pStyle w:val="ad"/>
              <w:spacing w:after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val="38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C41C54" w:rsidRDefault="00997DB9" w:rsidP="00AE111E">
            <w:pPr>
              <w:pStyle w:val="ad"/>
              <w:numPr>
                <w:ilvl w:val="1"/>
                <w:numId w:val="19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1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Наличие</w:t>
            </w:r>
            <w:proofErr w:type="spellEnd"/>
            <w:r w:rsidRPr="00C41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свидетельств</w:t>
            </w:r>
            <w:proofErr w:type="spellEnd"/>
          </w:p>
          <w:p w:rsidR="00997DB9" w:rsidRPr="00C41C54" w:rsidRDefault="00997DB9" w:rsidP="00AE111E">
            <w:pPr>
              <w:pStyle w:val="ad"/>
              <w:spacing w:after="0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935"/>
        </w:trPr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а) о внесении записи в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Единый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государственный реестр юридических лиц  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Свидетельство о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29. 03. 2013г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серия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007508618</w:t>
            </w:r>
          </w:p>
        </w:tc>
      </w:tr>
      <w:tr w:rsidR="00997DB9" w:rsidTr="00AE111E">
        <w:trPr>
          <w:gridAfter w:val="1"/>
          <w:wAfter w:w="138" w:type="dxa"/>
          <w:trHeight w:hRule="exact" w:val="2551"/>
        </w:trPr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б) о постановке на учет в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налоговом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органе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юридического лица, образованного в   соответствии с законодательством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по месту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нахождения на территории 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4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1136192000196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6134012016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КПП: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613401001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232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C41C54" w:rsidRDefault="00997DB9" w:rsidP="00AE111E">
            <w:pPr>
              <w:pStyle w:val="ad"/>
              <w:numPr>
                <w:ilvl w:val="1"/>
                <w:numId w:val="19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54">
              <w:rPr>
                <w:rFonts w:ascii="Times New Roman" w:hAnsi="Times New Roman"/>
                <w:b/>
                <w:sz w:val="24"/>
                <w:szCs w:val="24"/>
              </w:rPr>
              <w:t>Наличие документов о создании образовательного учреждения</w:t>
            </w:r>
          </w:p>
          <w:p w:rsidR="00997DB9" w:rsidRPr="00C41C54" w:rsidRDefault="00997DB9" w:rsidP="00AE111E">
            <w:pPr>
              <w:pStyle w:val="ad"/>
              <w:spacing w:after="0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3143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Наличие и реквизиты Устава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(номер 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протокола общего собрания, дата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утверждения, дата утверждения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вышестоящими организациями или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учредителями); соответствие Устава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требованиям закона "Об образовании", рекомендательным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письмам Минобразования России</w:t>
            </w: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Устав принят общим собранием работников от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22.03.2013 г. № 1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Утвержден</w:t>
            </w:r>
            <w:proofErr w:type="gramEnd"/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Отдела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образования  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Тацинского района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22.03.2013 г .№1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Устав соответствует требованиям закона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«Об образовании» и рекомендательным письмам  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Минобразования России</w:t>
            </w:r>
          </w:p>
        </w:tc>
      </w:tr>
      <w:tr w:rsidR="00997DB9" w:rsidTr="00AE111E">
        <w:trPr>
          <w:gridAfter w:val="1"/>
          <w:wAfter w:w="138" w:type="dxa"/>
          <w:trHeight w:val="232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C41C54" w:rsidRDefault="00997DB9" w:rsidP="00AE111E">
            <w:pPr>
              <w:pStyle w:val="ad"/>
              <w:numPr>
                <w:ilvl w:val="1"/>
                <w:numId w:val="19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54">
              <w:rPr>
                <w:rFonts w:ascii="Times New Roman" w:hAnsi="Times New Roman"/>
                <w:b/>
                <w:sz w:val="24"/>
                <w:szCs w:val="24"/>
              </w:rPr>
              <w:t>Наличие локальных актов образовательного учреждения</w:t>
            </w:r>
          </w:p>
          <w:p w:rsidR="00997DB9" w:rsidRPr="00C41C54" w:rsidRDefault="00997DB9" w:rsidP="00AE111E">
            <w:pPr>
              <w:pStyle w:val="ad"/>
              <w:spacing w:after="0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4122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содержания  образования,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организации  образовательного  процесса.</w:t>
            </w: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коллективный договор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97DB9" w:rsidRPr="002B26FA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правила внутреннего трудового распорядка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97DB9" w:rsidRPr="00AD1B94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положение о системе оплаты труда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97DB9" w:rsidRPr="002B26FA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 порядке установления компенсационных, стимулирующих и иных выплат работникам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97DB9" w:rsidRPr="002B26FA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Совете;</w:t>
            </w:r>
          </w:p>
          <w:p w:rsidR="00997DB9" w:rsidRPr="002B26FA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положение о родительском комитете;</w:t>
            </w:r>
          </w:p>
          <w:p w:rsidR="00997DB9" w:rsidRDefault="00997DB9" w:rsidP="00AE11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другие локальные акты, необходимые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части содержания образования, организации  </w:t>
            </w:r>
          </w:p>
          <w:p w:rsidR="00997DB9" w:rsidRPr="002B26FA" w:rsidRDefault="00997DB9" w:rsidP="00AE11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     образовательного процесса.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232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C41C54" w:rsidRDefault="00997DB9" w:rsidP="00AE111E">
            <w:pPr>
              <w:pStyle w:val="ad"/>
              <w:numPr>
                <w:ilvl w:val="1"/>
                <w:numId w:val="19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5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лицензий на </w:t>
            </w:r>
            <w:proofErr w:type="gramStart"/>
            <w:r w:rsidRPr="00C41C54">
              <w:rPr>
                <w:rFonts w:ascii="Times New Roman" w:hAnsi="Times New Roman"/>
                <w:b/>
                <w:sz w:val="24"/>
                <w:szCs w:val="24"/>
              </w:rPr>
              <w:t>право ведения</w:t>
            </w:r>
            <w:proofErr w:type="gramEnd"/>
            <w:r w:rsidRPr="00C41C5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  <w:p w:rsidR="00997DB9" w:rsidRPr="00C41C54" w:rsidRDefault="00997DB9" w:rsidP="00AE111E">
            <w:pPr>
              <w:pStyle w:val="ad"/>
              <w:spacing w:after="0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1682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с указанием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реквизитов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Действующая:</w:t>
            </w:r>
            <w:r w:rsidR="00AE111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Сер.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61Л01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000701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Регистрационный  №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3460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Срок действия: бессрочно.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379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C41C54" w:rsidRDefault="00997DB9" w:rsidP="00AE111E">
            <w:pPr>
              <w:pStyle w:val="ad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41C54">
              <w:rPr>
                <w:rFonts w:ascii="Times New Roman" w:hAnsi="Times New Roman"/>
                <w:b/>
                <w:bCs/>
                <w:sz w:val="28"/>
                <w:szCs w:val="24"/>
              </w:rPr>
              <w:t>Право владения, использования материально-технической базы</w:t>
            </w:r>
          </w:p>
          <w:p w:rsidR="00997DB9" w:rsidRPr="00C41C54" w:rsidRDefault="00997DB9" w:rsidP="00AE111E">
            <w:pPr>
              <w:pStyle w:val="ad"/>
              <w:spacing w:after="0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val="28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C41C54" w:rsidRDefault="00997DB9" w:rsidP="00AE111E">
            <w:pPr>
              <w:pStyle w:val="ad"/>
              <w:numPr>
                <w:ilvl w:val="1"/>
                <w:numId w:val="19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C54">
              <w:rPr>
                <w:rFonts w:ascii="Times New Roman" w:hAnsi="Times New Roman"/>
                <w:b/>
                <w:sz w:val="24"/>
                <w:szCs w:val="24"/>
              </w:rPr>
              <w:t>На каких площадях ведется образовательная деятельность</w:t>
            </w:r>
          </w:p>
          <w:p w:rsidR="00997DB9" w:rsidRPr="00C41C54" w:rsidRDefault="00997DB9" w:rsidP="00AE111E">
            <w:pPr>
              <w:pStyle w:val="ad"/>
              <w:spacing w:after="0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4417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(Собственность,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оперативное управление,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аренда), наличие документов на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AE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пользования площадями. Если оперативное  управление – наличие свидетельства о внесении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реестр федерального имущества, закрепленного на</w:t>
            </w:r>
            <w:r w:rsidR="00AE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праве оперативного управления (с указанием всех реквизитов)  и при</w:t>
            </w:r>
            <w:r w:rsidR="00AE1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необходимости выписка из него. Если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собственность – свидетельство органа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государственной  регистрации  прав 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недвижимое имущество и сделок с ним. </w:t>
            </w:r>
            <w:proofErr w:type="spellStart"/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Еслиаренда</w:t>
            </w:r>
            <w:proofErr w:type="spell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- договор аренды, </w:t>
            </w:r>
            <w:proofErr w:type="spellStart"/>
            <w:r w:rsidRPr="002B26FA">
              <w:rPr>
                <w:rFonts w:ascii="Times New Roman" w:hAnsi="Times New Roman"/>
                <w:sz w:val="24"/>
                <w:szCs w:val="24"/>
              </w:rPr>
              <w:t>зарегистрированныйворганах</w:t>
            </w:r>
            <w:proofErr w:type="spell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юстиции   (срок   договора   –   на   срок </w:t>
            </w:r>
            <w:proofErr w:type="gramEnd"/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действия лицензии).</w:t>
            </w: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Оперативное управление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внесении в реестр имущества  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Свидетельство о государственной регистрации права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61-АЗ 839295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02.07.2013г.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кадастровый</w:t>
            </w:r>
            <w:proofErr w:type="gram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61:38:0020139:153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Аренды - нет</w:t>
            </w:r>
          </w:p>
        </w:tc>
      </w:tr>
      <w:tr w:rsidR="00997DB9" w:rsidTr="00AE111E">
        <w:trPr>
          <w:gridAfter w:val="1"/>
          <w:wAfter w:w="138" w:type="dxa"/>
          <w:trHeight w:val="564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  Сведения о наличии зданий, помещений для оказания образовательных услуг</w:t>
            </w:r>
          </w:p>
        </w:tc>
      </w:tr>
      <w:tr w:rsidR="00997DB9" w:rsidTr="00AE111E">
        <w:trPr>
          <w:gridAfter w:val="1"/>
          <w:wAfter w:w="138" w:type="dxa"/>
          <w:trHeight w:hRule="exact" w:val="284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Юридический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адрес здания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 в расчёте на одного воспитанника</w:t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347090</w:t>
            </w:r>
            <w:r w:rsidR="00AE111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Ростовская область, Тацинский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ирнов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переулок Пионерский, дом 11</w:t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Общая площадь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1383,1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кв.м.</w:t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 м/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кв</w:t>
            </w:r>
            <w:proofErr w:type="spellEnd"/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Дополнительных помещений для оказания дополнительных (бесплатных) образовательных услуг в ДОО не предусмотрено</w:t>
            </w:r>
          </w:p>
        </w:tc>
      </w:tr>
      <w:tr w:rsidR="00997DB9" w:rsidTr="00AE111E">
        <w:trPr>
          <w:gridAfter w:val="1"/>
          <w:wAfter w:w="138" w:type="dxa"/>
          <w:trHeight w:val="705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 Наличие заключений санитарно-эпидемиологической службы и государственной</w:t>
            </w:r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противопожарной службы на имеющиеся в распоряжении образовательного учреждения площади</w:t>
            </w:r>
          </w:p>
        </w:tc>
      </w:tr>
      <w:tr w:rsidR="00997DB9" w:rsidTr="00AE111E">
        <w:trPr>
          <w:gridAfter w:val="1"/>
          <w:wAfter w:w="138" w:type="dxa"/>
          <w:trHeight w:hRule="exact" w:val="2118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Наименование органа, номер решения,  начало периода действия, окончание   периода действия. 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обязательным требованиям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безопасности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23.05.2013г.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61.37.05.000М000056.05.13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24.05.2013г.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28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 Количество:</w:t>
            </w:r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6096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рупповых,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спален, дополнительных    помещений для проведения практических или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коррекционных  занятий, компьютерных классов, студий, административных и служебных помещений.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 обеспечивающих физическую активность и разнообразную игровую деятельность воспитанников</w:t>
            </w:r>
          </w:p>
        </w:tc>
        <w:tc>
          <w:tcPr>
            <w:tcW w:w="6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групповых</w:t>
            </w:r>
            <w:proofErr w:type="gram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спальни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1 физкультурный зал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1 музыкальный зал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Кабинеты:</w:t>
            </w:r>
          </w:p>
          <w:p w:rsidR="00997DB9" w:rsidRDefault="00997DB9" w:rsidP="00AE111E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я-логопеда и педагога-психолога, </w:t>
            </w:r>
            <w:proofErr w:type="gramStart"/>
            <w:r w:rsidRPr="00D50FCF">
              <w:rPr>
                <w:rFonts w:ascii="Times New Roman" w:hAnsi="Times New Roman"/>
                <w:iCs/>
                <w:sz w:val="24"/>
                <w:szCs w:val="24"/>
              </w:rPr>
              <w:t>методический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997DB9" w:rsidRDefault="00997DB9" w:rsidP="00AE111E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3C5A">
              <w:rPr>
                <w:rFonts w:ascii="Times New Roman" w:hAnsi="Times New Roman"/>
                <w:iCs/>
                <w:sz w:val="24"/>
                <w:szCs w:val="24"/>
              </w:rPr>
              <w:t>охраны;</w:t>
            </w:r>
          </w:p>
          <w:p w:rsidR="00997DB9" w:rsidRDefault="00997DB9" w:rsidP="00AE111E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3C5A">
              <w:rPr>
                <w:rFonts w:ascii="Times New Roman" w:hAnsi="Times New Roman"/>
                <w:iCs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бло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к(</w:t>
            </w:r>
            <w:proofErr w:type="gramEnd"/>
            <w:r w:rsidRPr="003E3C5A">
              <w:rPr>
                <w:rFonts w:ascii="Times New Roman" w:hAnsi="Times New Roman"/>
                <w:iCs/>
                <w:sz w:val="24"/>
                <w:szCs w:val="24"/>
              </w:rPr>
              <w:t xml:space="preserve"> изолятор, процедурный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кабинет врача, санузел)</w:t>
            </w:r>
            <w:r w:rsidRPr="003E3C5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997DB9" w:rsidRPr="003E3C5A" w:rsidRDefault="00997DB9" w:rsidP="00AE111E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3C5A">
              <w:rPr>
                <w:rFonts w:ascii="Times New Roman" w:hAnsi="Times New Roman"/>
                <w:iCs/>
                <w:sz w:val="24"/>
                <w:szCs w:val="24"/>
              </w:rPr>
              <w:t>заведующего.</w:t>
            </w:r>
          </w:p>
          <w:p w:rsidR="00997DB9" w:rsidRPr="00F85D5F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Пищеблок.</w:t>
            </w:r>
          </w:p>
          <w:p w:rsidR="00997DB9" w:rsidRPr="00F85D5F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Постирочная</w:t>
            </w:r>
            <w:proofErr w:type="spellEnd"/>
          </w:p>
          <w:p w:rsidR="00997DB9" w:rsidRPr="00F85D5F" w:rsidRDefault="00997DB9" w:rsidP="00AE111E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Грузовой лифт</w:t>
            </w:r>
          </w:p>
          <w:p w:rsidR="00997DB9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Pr="002B26FA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 территории ДОУ имеется 4 прогулочных площадки, снабжённых теневыми навесами, песочницами,   спортивными сооружениями, постройками для игр и физического развития воспитанников </w:t>
            </w:r>
          </w:p>
          <w:p w:rsidR="00997DB9" w:rsidRPr="00EF3CA3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val="28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 Наличие современной информационно-технической базы</w:t>
            </w:r>
          </w:p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2900"/>
        </w:trPr>
        <w:tc>
          <w:tcPr>
            <w:tcW w:w="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lastRenderedPageBreak/>
              <w:t>Локальные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сети,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выход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 xml:space="preserve">в Интернет,  </w:t>
            </w: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электронная  почта,  ТСО  и    другие, </w:t>
            </w: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достаточность.</w:t>
            </w:r>
          </w:p>
        </w:tc>
        <w:tc>
          <w:tcPr>
            <w:tcW w:w="6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Компьютер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Телевизор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Интернет 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Электронная почта - 1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Музыкальный центр 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МФУ –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  <w:p w:rsidR="00997DB9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Проектор-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7DB9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997DB9" w:rsidRPr="00B3331E" w:rsidRDefault="00997DB9" w:rsidP="00AE111E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</w:tr>
      <w:tr w:rsidR="00997DB9" w:rsidTr="00AE111E">
        <w:trPr>
          <w:gridAfter w:val="1"/>
          <w:wAfter w:w="138" w:type="dxa"/>
          <w:trHeight w:val="562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2.6. Выдерживается ли лицензионный норматив по площади на одного воспитанника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соответствии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требованиями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97DB9" w:rsidRPr="00C41C54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6627"/>
        </w:trPr>
        <w:tc>
          <w:tcPr>
            <w:tcW w:w="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Реальная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площадь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ab/>
              <w:t>одного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воспитанника в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дошкольном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2B2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4520C5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0C5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детей в группах  </w:t>
            </w:r>
            <w:proofErr w:type="spellStart"/>
            <w:r w:rsidRPr="004520C5">
              <w:rPr>
                <w:rFonts w:ascii="Times New Roman" w:hAnsi="Times New Roman"/>
                <w:iCs/>
                <w:sz w:val="24"/>
                <w:szCs w:val="24"/>
              </w:rPr>
              <w:t>общеразвивающей</w:t>
            </w:r>
            <w:proofErr w:type="spellEnd"/>
            <w:r w:rsidRPr="004520C5">
              <w:rPr>
                <w:rFonts w:ascii="Times New Roman" w:hAnsi="Times New Roman"/>
                <w:iCs/>
                <w:sz w:val="24"/>
                <w:szCs w:val="24"/>
              </w:rPr>
              <w:t xml:space="preserve"> направленности определяется исходя из расчета площади групповой (игровой) в дошкол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ьных группах  для ребёнка от 3 до 7 лет</w:t>
            </w:r>
            <w:smartTag w:uri="urn:schemas-microsoft-com:office:smarttags" w:element="metricconverter">
              <w:smartTagPr>
                <w:attr w:name="ProductID" w:val="-2 м²"/>
              </w:smartTagPr>
              <w:r w:rsidRPr="002B26FA">
                <w:rPr>
                  <w:rFonts w:ascii="Times New Roman" w:hAnsi="Times New Roman"/>
                  <w:iCs/>
                  <w:sz w:val="24"/>
                  <w:szCs w:val="24"/>
                </w:rPr>
                <w:t>-</w:t>
              </w:r>
              <w:r w:rsidRPr="002B26FA"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>2 м²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</w:rPr>
                <w:t xml:space="preserve">, </w:t>
              </w:r>
            </w:smartTag>
            <w:r>
              <w:rPr>
                <w:rFonts w:ascii="Times New Roman" w:hAnsi="Times New Roman"/>
                <w:iCs/>
                <w:sz w:val="24"/>
                <w:szCs w:val="24"/>
              </w:rPr>
              <w:t>для ребёнка до 3 лет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,5</w:t>
            </w:r>
            <w:r w:rsidRPr="002B26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м²</w:t>
            </w:r>
          </w:p>
          <w:p w:rsidR="00997DB9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20C5">
              <w:rPr>
                <w:rFonts w:ascii="Times New Roman" w:hAnsi="Times New Roman"/>
                <w:iCs/>
                <w:sz w:val="24"/>
                <w:szCs w:val="24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02"/>
              <w:gridCol w:w="1485"/>
              <w:gridCol w:w="1737"/>
              <w:gridCol w:w="976"/>
            </w:tblGrid>
            <w:tr w:rsidR="00997DB9" w:rsidRPr="00F01B51" w:rsidTr="00AE111E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8046E" w:rsidRDefault="00997DB9" w:rsidP="00AE11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046E"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8046E" w:rsidRDefault="00997DB9" w:rsidP="00AE11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8046E" w:rsidRDefault="00997DB9" w:rsidP="00AE11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Кол-во детей на 01.06</w:t>
                  </w:r>
                  <w:r w:rsidRPr="0028046E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8046E" w:rsidRDefault="00997DB9" w:rsidP="00AE111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046E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997DB9" w:rsidRPr="00F01B51" w:rsidTr="00AE111E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r>
                    <w:t>«Васильки»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2-4 года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B45DFB" w:rsidRDefault="00997DB9" w:rsidP="00AE111E">
                  <w:pPr>
                    <w:jc w:val="center"/>
                  </w:pPr>
                  <w:r w:rsidRPr="00B45DFB">
                    <w:t>1</w:t>
                  </w:r>
                  <w: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50,3</w:t>
                  </w:r>
                </w:p>
              </w:tc>
            </w:tr>
            <w:tr w:rsidR="00997DB9" w:rsidRPr="00F01B51" w:rsidTr="00AE111E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r>
                    <w:t>«Одуванчики»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3-4 года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B45DFB" w:rsidRDefault="00997DB9" w:rsidP="00AE111E">
                  <w:pPr>
                    <w:jc w:val="center"/>
                  </w:pPr>
                  <w:r w:rsidRPr="00B45DFB">
                    <w:t>15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51,4</w:t>
                  </w:r>
                </w:p>
              </w:tc>
            </w:tr>
            <w:tr w:rsidR="00997DB9" w:rsidRPr="00F01B51" w:rsidTr="00AE111E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r>
                    <w:t>«Колокольчики»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4-5 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B45DFB" w:rsidRDefault="00997DB9" w:rsidP="00AE111E">
                  <w:pPr>
                    <w:jc w:val="center"/>
                  </w:pPr>
                  <w:r w:rsidRPr="00B45DFB">
                    <w:t>1</w:t>
                  </w:r>
                  <w:r>
                    <w:t>7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63,6</w:t>
                  </w:r>
                </w:p>
              </w:tc>
            </w:tr>
            <w:tr w:rsidR="00997DB9" w:rsidRPr="00F01B51" w:rsidTr="00AE111E"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r>
                    <w:t>«Ромашки»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5-7 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B45DFB" w:rsidRDefault="00997DB9" w:rsidP="00AE111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F01B51" w:rsidRDefault="00997DB9" w:rsidP="00AE111E">
                  <w:pPr>
                    <w:jc w:val="center"/>
                  </w:pPr>
                  <w:r>
                    <w:t>65.7</w:t>
                  </w:r>
                </w:p>
              </w:tc>
            </w:tr>
          </w:tbl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28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 Сведения о помещениях</w:t>
            </w:r>
          </w:p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704"/>
        </w:trPr>
        <w:tc>
          <w:tcPr>
            <w:tcW w:w="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6FA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состоянии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износа  или  требующих  </w:t>
            </w: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ремонта.</w:t>
            </w:r>
          </w:p>
        </w:tc>
        <w:tc>
          <w:tcPr>
            <w:tcW w:w="6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DB9" w:rsidTr="00AE111E">
        <w:trPr>
          <w:gridAfter w:val="1"/>
          <w:wAfter w:w="138" w:type="dxa"/>
          <w:trHeight w:val="60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1664AD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2.8. Динамика изменений материально-технического состояния ДОУ з</w:t>
            </w:r>
            <w:r w:rsidRPr="001664A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</w:tr>
      <w:tr w:rsidR="00997DB9" w:rsidTr="00AE111E">
        <w:trPr>
          <w:gridAfter w:val="1"/>
          <w:wAfter w:w="138" w:type="dxa"/>
          <w:trHeight w:hRule="exact" w:val="7524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page" w:tblpX="3436" w:tblpY="1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5"/>
              <w:gridCol w:w="3640"/>
              <w:gridCol w:w="1187"/>
              <w:gridCol w:w="1559"/>
            </w:tblGrid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DB9" w:rsidRPr="00F01B51" w:rsidRDefault="00997DB9" w:rsidP="00AE111E">
                  <w:pPr>
                    <w:spacing w:after="0"/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lastRenderedPageBreak/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DB9" w:rsidRPr="00F01B51" w:rsidRDefault="00997DB9" w:rsidP="00AE111E">
                  <w:pPr>
                    <w:spacing w:after="0"/>
                    <w:jc w:val="center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2746" w:type="dxa"/>
                  <w:gridSpan w:val="2"/>
                  <w:shd w:val="clear" w:color="auto" w:fill="auto"/>
                </w:tcPr>
                <w:p w:rsidR="00997DB9" w:rsidRPr="00F01B51" w:rsidRDefault="00997DB9" w:rsidP="00AE111E">
                  <w:pPr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DB9" w:rsidRPr="00F01B51" w:rsidRDefault="00997DB9" w:rsidP="00AE111E">
                  <w:pPr>
                    <w:spacing w:after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DB9" w:rsidRPr="00F01B51" w:rsidRDefault="00997DB9" w:rsidP="00AE111E">
                  <w:pPr>
                    <w:spacing w:after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DB9" w:rsidRPr="00F01B51" w:rsidRDefault="00997DB9" w:rsidP="00AE111E">
                  <w:pPr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7DB9" w:rsidRPr="00F01B51" w:rsidRDefault="00997DB9" w:rsidP="00AE111E">
                  <w:pPr>
                    <w:spacing w:after="0"/>
                    <w:rPr>
                      <w:b/>
                      <w:color w:val="000000"/>
                    </w:rPr>
                  </w:pPr>
                  <w:r w:rsidRPr="00F01B51">
                    <w:rPr>
                      <w:b/>
                      <w:color w:val="000000"/>
                    </w:rPr>
                    <w:t>20</w:t>
                  </w:r>
                  <w:r>
                    <w:rPr>
                      <w:b/>
                      <w:color w:val="000000"/>
                    </w:rPr>
                    <w:t>14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F01B51" w:rsidRDefault="00997DB9" w:rsidP="00AE111E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997DB9" w:rsidRPr="00F01B51" w:rsidTr="00AE111E">
              <w:trPr>
                <w:trHeight w:val="36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F01B51" w:rsidRDefault="00997DB9" w:rsidP="00AE111E">
                  <w:pPr>
                    <w:spacing w:after="0"/>
                    <w:jc w:val="center"/>
                  </w:pPr>
                  <w:r>
                    <w:t>1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Видеокамера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997DB9" w:rsidRPr="00F01B51" w:rsidTr="00AE111E">
              <w:trPr>
                <w:trHeight w:val="327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A0245D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</w:t>
                  </w:r>
                  <w:r w:rsidRPr="00A0245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роектор</w:t>
                  </w:r>
                </w:p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A0245D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245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Интерактивная доска</w:t>
                  </w:r>
                </w:p>
                <w:p w:rsidR="00997DB9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A0245D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245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Кондиционер</w:t>
                  </w:r>
                </w:p>
                <w:p w:rsidR="00997DB9" w:rsidRPr="00A0245D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A0245D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</w:t>
                  </w:r>
                  <w:r w:rsidRPr="00A0245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гровое оборудование на   прогулочных участках, спортивное оборудование </w:t>
                  </w:r>
                </w:p>
                <w:p w:rsidR="00997DB9" w:rsidRPr="00A0245D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B26F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   на   спортивной площадке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8эл.</w:t>
                  </w:r>
                </w:p>
                <w:p w:rsidR="00997DB9" w:rsidRDefault="00997DB9" w:rsidP="00AE111E">
                  <w:pPr>
                    <w:spacing w:after="0"/>
                    <w:rPr>
                      <w:lang w:eastAsia="en-US"/>
                    </w:rPr>
                  </w:pPr>
                </w:p>
                <w:p w:rsidR="00997DB9" w:rsidRPr="00A0245D" w:rsidRDefault="00997DB9" w:rsidP="00AE111E">
                  <w:pPr>
                    <w:spacing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4эл.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Синтезатор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c>
            </w:tr>
            <w:tr w:rsidR="00997DB9" w:rsidRPr="00F01B51" w:rsidTr="00AE111E">
              <w:trPr>
                <w:trHeight w:val="17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Пианино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Default="00997DB9" w:rsidP="00AE111E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 w:rsidR="00997DB9" w:rsidRDefault="00997DB9" w:rsidP="00AE111E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7DB9" w:rsidRDefault="00997DB9" w:rsidP="00AE111E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46CD1">
              <w:rPr>
                <w:rFonts w:ascii="Times New Roman" w:hAnsi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1год</w:t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Учреждение открыто </w:t>
            </w: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июне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года.</w:t>
            </w: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Создано: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сайт в Интернете</w:t>
            </w:r>
          </w:p>
          <w:p w:rsidR="00997DB9" w:rsidRDefault="00997DB9" w:rsidP="00AE111E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pStyle w:val="ad"/>
              <w:spacing w:after="0" w:line="240" w:lineRule="auto"/>
              <w:ind w:left="7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val="379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B5C">
              <w:rPr>
                <w:rFonts w:ascii="Times New Roman" w:hAnsi="Times New Roman"/>
                <w:b/>
                <w:bCs/>
                <w:sz w:val="24"/>
                <w:szCs w:val="24"/>
              </w:rPr>
              <w:t>3. Структура образовательного учреждения и система его управления</w:t>
            </w:r>
          </w:p>
        </w:tc>
      </w:tr>
      <w:tr w:rsidR="00997DB9" w:rsidTr="00AE111E">
        <w:trPr>
          <w:gridAfter w:val="1"/>
          <w:wAfter w:w="138" w:type="dxa"/>
          <w:trHeight w:val="707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Какова организационная структура системы управления,  распределение административных обязанностей </w:t>
            </w:r>
          </w:p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педагогическом коллективе</w:t>
            </w:r>
          </w:p>
        </w:tc>
      </w:tr>
      <w:tr w:rsidR="00997DB9" w:rsidTr="00AE111E">
        <w:trPr>
          <w:gridAfter w:val="1"/>
          <w:wAfter w:w="138" w:type="dxa"/>
          <w:trHeight w:val="8642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осуществляется в соответствии с законодательством РФ и уставом МБДОУ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Росинка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»» и строится на принципах единоначалия и самоуправления.</w:t>
            </w:r>
          </w:p>
          <w:p w:rsidR="00997DB9" w:rsidRPr="002B26FA" w:rsidRDefault="00997DB9" w:rsidP="00AE111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Непосредственное управление учреждением осуществляет заведующий.</w:t>
            </w:r>
          </w:p>
          <w:p w:rsidR="00997DB9" w:rsidRPr="002B26FA" w:rsidRDefault="00997DB9" w:rsidP="00AE111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руководство учреждением осуществляет общее собрание трудового коллектива.</w:t>
            </w:r>
          </w:p>
          <w:p w:rsidR="00997DB9" w:rsidRPr="002B26FA" w:rsidRDefault="00997DB9" w:rsidP="00AE111E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педагогической деятельностью осуществляет совет педагогов учреждения, в состав которого входят все педагоги.</w:t>
            </w:r>
          </w:p>
          <w:p w:rsidR="00997DB9" w:rsidRPr="002B26FA" w:rsidRDefault="00997DB9" w:rsidP="00AE111E">
            <w:pPr>
              <w:shd w:val="clear" w:color="auto" w:fill="FFFFFF"/>
              <w:tabs>
                <w:tab w:val="num" w:pos="720"/>
              </w:tabs>
              <w:spacing w:after="7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FA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</w:t>
            </w: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Профсоюзный комитет совместно с работодателем решает важные социально - бытовые проблемы, согласовывает локальные документы, осуществляет </w:t>
            </w:r>
            <w:proofErr w:type="gramStart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деятельностью структурных подразделений учреждения.</w:t>
            </w:r>
          </w:p>
          <w:p w:rsidR="00997DB9" w:rsidRPr="002B26FA" w:rsidRDefault="00997DB9" w:rsidP="00AE111E">
            <w:pPr>
              <w:shd w:val="clear" w:color="auto" w:fill="FFFFFF"/>
              <w:tabs>
                <w:tab w:val="num" w:pos="720"/>
              </w:tabs>
              <w:spacing w:after="75" w:line="240" w:lineRule="auto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26FA">
              <w:rPr>
                <w:rFonts w:ascii="Symbol" w:eastAsia="Times New Roman" w:hAnsi="Symbol" w:cs="Arial"/>
                <w:sz w:val="24"/>
                <w:szCs w:val="24"/>
              </w:rPr>
              <w:t></w:t>
            </w:r>
            <w:r w:rsidRPr="002B26FA">
              <w:rPr>
                <w:rFonts w:ascii="Symbol" w:eastAsia="Times New Roman" w:hAnsi="Symbol" w:cs="Arial"/>
                <w:sz w:val="24"/>
                <w:szCs w:val="24"/>
              </w:rPr>
              <w:t></w:t>
            </w:r>
            <w:r w:rsidRPr="002B26FA"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Родительский комитет </w:t>
            </w:r>
          </w:p>
          <w:p w:rsidR="00997DB9" w:rsidRPr="002B26FA" w:rsidRDefault="00997DB9" w:rsidP="00AE111E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Административные обязанности в педагогическом коллективе распределяются следующим образом: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осуществляет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учреждения,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обеспечивает регулирование и коррекцию по всем направлениям деятельности.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 по воспитательной и методической работе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вместе с заведующим выделяет ближайшие и перспективные цели по развитию форм, методов и средств содержания воспитательно-образовательного  процесса и их соответствию федерального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государственного образовательного 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стандарта. Планирует организацию всей образовательной  работы.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Заведующий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отвечает за проведение медицинской и коррекционно-оздоровительной работы в учреждении,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ает в тесном контакте с врачом-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педиатром детской поликлиники,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ав.по ВМР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контролирует работу пищеблока, санитарное состояние всех помещений и территории ДОУ, внедряет </w:t>
            </w:r>
            <w:proofErr w:type="spellStart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997DB9" w:rsidRDefault="00997DB9" w:rsidP="00AE111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Заведующий хозяйством осуществляет хозяйственную и административную деятельность в учреждении, </w:t>
            </w:r>
            <w:r w:rsidRPr="002B26FA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и обеспечивает безопасное и бесперебойное обслуживание, выполнение предписаний надзорных органов, ремонт.</w:t>
            </w:r>
          </w:p>
        </w:tc>
      </w:tr>
      <w:tr w:rsidR="00997DB9" w:rsidTr="00AE111E">
        <w:trPr>
          <w:gridAfter w:val="1"/>
          <w:wAfter w:w="138" w:type="dxa"/>
          <w:trHeight w:val="700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 Каковы основные формы координации деятельности аппарата управления</w:t>
            </w:r>
          </w:p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бразовательного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учреждения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97DB9" w:rsidTr="00AE111E">
        <w:trPr>
          <w:gridAfter w:val="1"/>
          <w:wAfter w:w="138" w:type="dxa"/>
          <w:trHeight w:val="409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2B26FA" w:rsidRDefault="00997DB9" w:rsidP="00AE111E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</w:rPr>
            </w:pPr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Основными формами </w:t>
            </w:r>
            <w:proofErr w:type="gramStart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координации деятельности аппарата управления образовательного учреждения</w:t>
            </w:r>
            <w:proofErr w:type="gramEnd"/>
            <w:r w:rsidRPr="002B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      </w:r>
          </w:p>
          <w:p w:rsidR="00997DB9" w:rsidRPr="002B26FA" w:rsidRDefault="00997DB9" w:rsidP="00AE1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образования администрации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Тацинского района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997DB9" w:rsidRPr="002B26FA" w:rsidRDefault="00997DB9" w:rsidP="00AE111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-нормативное - правовое обеспечение</w:t>
            </w:r>
          </w:p>
          <w:p w:rsidR="00997DB9" w:rsidRPr="002B26FA" w:rsidRDefault="00997DB9" w:rsidP="00AE111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 комплектование</w:t>
            </w:r>
          </w:p>
          <w:p w:rsidR="00997DB9" w:rsidRPr="002B26FA" w:rsidRDefault="00997DB9" w:rsidP="00AE111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 материально - техническое оснащение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- методическая помощь, повышение квалификации, аттестация, переподготовка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больница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- взаимодействие в рамках ПМПК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- взаимодействие в рамках работы </w:t>
            </w:r>
            <w:proofErr w:type="spellStart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ПМПк</w:t>
            </w:r>
            <w:proofErr w:type="spellEnd"/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 ДОУ </w:t>
            </w:r>
          </w:p>
          <w:p w:rsidR="00997DB9" w:rsidRDefault="00997DB9" w:rsidP="00AE111E">
            <w:pPr>
              <w:shd w:val="clear" w:color="auto" w:fill="FFFFFF"/>
              <w:spacing w:before="180" w:after="75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690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Перспективы в структурировании нового или модернизированного</w:t>
            </w:r>
          </w:p>
          <w:p w:rsidR="00997DB9" w:rsidRDefault="00AE111E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Start"/>
            <w:r w:rsidR="0099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ошкольного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="0099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7D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997DB9" w:rsidTr="00AE111E">
        <w:trPr>
          <w:gridAfter w:val="1"/>
          <w:wAfter w:w="138" w:type="dxa"/>
          <w:trHeight w:val="1713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пребывания для воспитанников детского сада и повышение качества образовательных программ согласно требованиям  ФГОС</w:t>
            </w:r>
          </w:p>
          <w:p w:rsidR="00997DB9" w:rsidRDefault="00997DB9" w:rsidP="00AE111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дополнительных образовательных услуг с учетом родительского запроса</w:t>
            </w:r>
          </w:p>
          <w:p w:rsidR="00997DB9" w:rsidRDefault="00997DB9" w:rsidP="00AE111E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воспитательно-образовательного процесса с детьми,</w:t>
            </w:r>
          </w:p>
          <w:p w:rsidR="00997DB9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ограниченные возможности здоровья</w:t>
            </w:r>
          </w:p>
        </w:tc>
      </w:tr>
      <w:tr w:rsidR="00997DB9" w:rsidTr="00AE111E">
        <w:trPr>
          <w:gridAfter w:val="1"/>
          <w:wAfter w:w="138" w:type="dxa"/>
          <w:trHeight w:val="28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 Какова организационная структура системы управления</w:t>
            </w:r>
          </w:p>
        </w:tc>
      </w:tr>
      <w:tr w:rsidR="00997DB9" w:rsidTr="00AE111E">
        <w:trPr>
          <w:gridAfter w:val="1"/>
          <w:wAfter w:w="138" w:type="dxa"/>
          <w:trHeight w:hRule="exact" w:val="405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показаны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субъекты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89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</w:pPr>
            <w:r w:rsidRPr="00267B00">
              <w:t xml:space="preserve">Непосредственное управление ДОУ осуществляет </w:t>
            </w:r>
            <w:r>
              <w:t xml:space="preserve">Отдел </w:t>
            </w:r>
            <w:r w:rsidRPr="00267B00">
              <w:t xml:space="preserve">образования администрации </w:t>
            </w:r>
            <w:r>
              <w:t>Тацинского района</w:t>
            </w:r>
            <w:proofErr w:type="gramStart"/>
            <w:r>
              <w:t xml:space="preserve"> </w:t>
            </w:r>
            <w:r w:rsidRPr="00267B00">
              <w:t>.</w:t>
            </w:r>
            <w:proofErr w:type="gramEnd"/>
            <w:r w:rsidRPr="00267B00">
              <w:t xml:space="preserve"> Также активное влияние на деятельность ДОУ оказывают П</w:t>
            </w:r>
            <w:r>
              <w:t xml:space="preserve">рофсоюз работников образования </w:t>
            </w:r>
          </w:p>
          <w:p w:rsidR="00997DB9" w:rsidRPr="00267B00" w:rsidRDefault="00997DB9" w:rsidP="00AE111E">
            <w:pPr>
              <w:spacing w:after="0" w:line="240" w:lineRule="auto"/>
            </w:pPr>
            <w:r w:rsidRPr="00267B00">
              <w:t>В состав органов самоуправления ДОУ входят:</w:t>
            </w:r>
          </w:p>
          <w:p w:rsidR="00997DB9" w:rsidRDefault="00997DB9" w:rsidP="00AE111E">
            <w:pPr>
              <w:numPr>
                <w:ilvl w:val="0"/>
                <w:numId w:val="21"/>
              </w:numPr>
              <w:spacing w:after="0" w:line="240" w:lineRule="auto"/>
            </w:pPr>
            <w:r>
              <w:t>Общее собрание</w:t>
            </w:r>
          </w:p>
          <w:p w:rsidR="00997DB9" w:rsidRDefault="00997DB9" w:rsidP="00AE111E">
            <w:pPr>
              <w:numPr>
                <w:ilvl w:val="0"/>
                <w:numId w:val="21"/>
              </w:numPr>
              <w:spacing w:after="0" w:line="240" w:lineRule="auto"/>
            </w:pPr>
            <w:r w:rsidRPr="00267B00">
              <w:t xml:space="preserve">Совет педагогов ДОУ; </w:t>
            </w:r>
          </w:p>
          <w:p w:rsidR="00997DB9" w:rsidRDefault="00997DB9" w:rsidP="00AE111E">
            <w:pPr>
              <w:numPr>
                <w:ilvl w:val="0"/>
                <w:numId w:val="21"/>
              </w:numPr>
              <w:spacing w:after="0" w:line="240" w:lineRule="auto"/>
            </w:pPr>
            <w:r>
              <w:t>Попечительский совет;</w:t>
            </w:r>
          </w:p>
          <w:p w:rsidR="00997DB9" w:rsidRPr="00267B00" w:rsidRDefault="00997DB9" w:rsidP="00AE111E">
            <w:pPr>
              <w:numPr>
                <w:ilvl w:val="0"/>
                <w:numId w:val="21"/>
              </w:numPr>
              <w:spacing w:after="0" w:line="240" w:lineRule="auto"/>
            </w:pPr>
            <w:r>
              <w:t>Совет ДОУ;</w:t>
            </w:r>
          </w:p>
          <w:p w:rsidR="00997DB9" w:rsidRPr="00267B00" w:rsidRDefault="00997DB9" w:rsidP="00AE111E">
            <w:pPr>
              <w:numPr>
                <w:ilvl w:val="0"/>
                <w:numId w:val="21"/>
              </w:numPr>
              <w:spacing w:after="0" w:line="240" w:lineRule="auto"/>
            </w:pPr>
            <w:r w:rsidRPr="00267B00">
              <w:t xml:space="preserve">родительский комитет; </w:t>
            </w:r>
          </w:p>
          <w:p w:rsidR="00997DB9" w:rsidRPr="00267B00" w:rsidRDefault="00997DB9" w:rsidP="00AE111E">
            <w:r w:rsidRPr="00267B00">
              <w:t xml:space="preserve">Руководит образовательным учреждением </w:t>
            </w:r>
            <w:r>
              <w:t xml:space="preserve">Баскакова Светлана Викторовна </w:t>
            </w:r>
            <w:proofErr w:type="gramStart"/>
            <w:r w:rsidRPr="00267B00">
              <w:t>–и</w:t>
            </w:r>
            <w:proofErr w:type="gramEnd"/>
            <w:r w:rsidRPr="00267B00">
              <w:t xml:space="preserve">меет  высшее </w:t>
            </w:r>
            <w:r>
              <w:t xml:space="preserve">профессиональное </w:t>
            </w:r>
            <w:r w:rsidRPr="00267B00">
              <w:t xml:space="preserve">образование. </w:t>
            </w:r>
          </w:p>
          <w:p w:rsidR="00997DB9" w:rsidRPr="00267B00" w:rsidRDefault="00997DB9" w:rsidP="00AE111E">
            <w:r w:rsidRPr="00267B00"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548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BD0126" w:rsidRDefault="00997DB9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126">
              <w:rPr>
                <w:rFonts w:ascii="Times New Roman" w:hAnsi="Times New Roman"/>
                <w:b/>
                <w:bCs/>
                <w:sz w:val="24"/>
                <w:szCs w:val="24"/>
              </w:rPr>
              <w:t>4. Контингент воспитанников дошкольного образовательного учреждения</w:t>
            </w:r>
          </w:p>
        </w:tc>
      </w:tr>
      <w:tr w:rsidR="00997DB9" w:rsidTr="00AE111E">
        <w:trPr>
          <w:gridAfter w:val="1"/>
          <w:wAfter w:w="138" w:type="dxa"/>
          <w:trHeight w:hRule="exact" w:val="412"/>
        </w:trPr>
        <w:tc>
          <w:tcPr>
            <w:tcW w:w="47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4.1. </w:t>
            </w:r>
            <w:r w:rsidRPr="00AD5703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  осваивающих образовательную программу дошкольного образования в режиме сокращённого (10 ч.) дня</w:t>
            </w:r>
          </w:p>
        </w:tc>
        <w:tc>
          <w:tcPr>
            <w:tcW w:w="6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DB9" w:rsidRPr="008D09DF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997DB9" w:rsidTr="00AE111E">
        <w:trPr>
          <w:gridAfter w:val="1"/>
          <w:wAfter w:w="138" w:type="dxa"/>
          <w:trHeight w:val="855"/>
        </w:trPr>
        <w:tc>
          <w:tcPr>
            <w:tcW w:w="4769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  <w:p w:rsidR="00997DB9" w:rsidRPr="008D09DF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372"/>
        </w:trPr>
        <w:tc>
          <w:tcPr>
            <w:tcW w:w="47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97DB9" w:rsidRPr="009860E7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E7">
              <w:rPr>
                <w:rFonts w:ascii="Times New Roman" w:hAnsi="Times New Roman"/>
                <w:sz w:val="24"/>
                <w:szCs w:val="24"/>
              </w:rPr>
              <w:t>4.2. Наличие и комплектование групп согласно лицензионного норматив</w:t>
            </w:r>
            <w:proofErr w:type="gramStart"/>
            <w:r w:rsidRPr="009860E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D09DF">
              <w:rPr>
                <w:rFonts w:ascii="Times New Roman" w:hAnsi="Times New Roman"/>
                <w:sz w:val="24"/>
                <w:szCs w:val="24"/>
              </w:rPr>
              <w:t>Процентпереукомпл</w:t>
            </w:r>
            <w:r w:rsidRPr="009860E7">
              <w:rPr>
                <w:rFonts w:ascii="Times New Roman" w:hAnsi="Times New Roman"/>
                <w:sz w:val="24"/>
                <w:szCs w:val="24"/>
              </w:rPr>
              <w:t>ектованности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997DB9" w:rsidTr="00AE111E">
        <w:trPr>
          <w:gridAfter w:val="1"/>
          <w:wAfter w:w="138" w:type="dxa"/>
          <w:trHeight w:hRule="exact" w:val="1170"/>
        </w:trPr>
        <w:tc>
          <w:tcPr>
            <w:tcW w:w="4769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860E7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997DB9" w:rsidTr="00AE111E">
        <w:trPr>
          <w:gridAfter w:val="1"/>
          <w:wAfter w:w="138" w:type="dxa"/>
          <w:trHeight w:hRule="exact" w:val="2705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860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860E7">
              <w:rPr>
                <w:rFonts w:ascii="Times New Roman" w:hAnsi="Times New Roman"/>
                <w:sz w:val="24"/>
                <w:szCs w:val="24"/>
              </w:rPr>
              <w:t xml:space="preserve"> 4.3. Социальный состав семей воспитанников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5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70"/>
              <w:gridCol w:w="1339"/>
            </w:tblGrid>
            <w:tr w:rsidR="00997DB9" w:rsidRPr="00267B00" w:rsidTr="00AE111E">
              <w:trPr>
                <w:trHeight w:val="1028"/>
              </w:trPr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 w:rsidRPr="00267B00">
                    <w:t>Социальное положение семей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DB9" w:rsidRPr="00267B00" w:rsidRDefault="00997DB9" w:rsidP="00AE111E">
                  <w:pPr>
                    <w:jc w:val="center"/>
                  </w:pPr>
                  <w:r>
                    <w:t>2013</w:t>
                  </w:r>
                  <w:r w:rsidRPr="00267B00">
                    <w:t>-201</w:t>
                  </w:r>
                  <w:r>
                    <w:t>4уч</w:t>
                  </w:r>
                  <w:proofErr w:type="gramStart"/>
                  <w:r>
                    <w:t>.г</w:t>
                  </w:r>
                  <w:proofErr w:type="gramEnd"/>
                  <w:r>
                    <w:t>од</w:t>
                  </w:r>
                </w:p>
              </w:tc>
            </w:tr>
            <w:tr w:rsidR="00997DB9" w:rsidRPr="00267B00" w:rsidTr="00AE111E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 w:rsidRPr="00267B00">
                    <w:t>Полная семья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>
                  <w:pPr>
                    <w:jc w:val="center"/>
                  </w:pPr>
                  <w:r w:rsidRPr="00267B00">
                    <w:t>77%</w:t>
                  </w:r>
                </w:p>
              </w:tc>
            </w:tr>
            <w:tr w:rsidR="00997DB9" w:rsidRPr="00267B00" w:rsidTr="00AE111E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 w:rsidRPr="00267B00">
                    <w:t>Неполная семья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>
                  <w:pPr>
                    <w:jc w:val="center"/>
                  </w:pPr>
                  <w:r w:rsidRPr="00267B00">
                    <w:t>23%</w:t>
                  </w:r>
                </w:p>
              </w:tc>
            </w:tr>
            <w:tr w:rsidR="00997DB9" w:rsidRPr="00267B00" w:rsidTr="00AE111E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 w:rsidRPr="00267B00">
                    <w:t xml:space="preserve">Многодетные 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>
                  <w:pPr>
                    <w:jc w:val="center"/>
                  </w:pPr>
                  <w:r w:rsidRPr="00267B00">
                    <w:t>6%</w:t>
                  </w:r>
                </w:p>
              </w:tc>
            </w:tr>
          </w:tbl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3697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860E7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4.4. Сохранение контингента воспитанников </w:t>
            </w:r>
          </w:p>
          <w:p w:rsidR="00997DB9" w:rsidRPr="009860E7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E7">
              <w:rPr>
                <w:rFonts w:ascii="Times New Roman" w:hAnsi="Times New Roman"/>
                <w:sz w:val="24"/>
                <w:szCs w:val="24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</w:tc>
        <w:tc>
          <w:tcPr>
            <w:tcW w:w="6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55"/>
              <w:gridCol w:w="1160"/>
              <w:gridCol w:w="849"/>
              <w:gridCol w:w="989"/>
              <w:gridCol w:w="1121"/>
              <w:gridCol w:w="846"/>
            </w:tblGrid>
            <w:tr w:rsidR="00997DB9" w:rsidRPr="00267B00" w:rsidTr="00AE111E"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 w:rsidRPr="00267B00">
                    <w:t>Учебный год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Default="00997DB9" w:rsidP="00AE111E">
                  <w:pPr>
                    <w:spacing w:after="0" w:line="240" w:lineRule="auto"/>
                    <w:ind w:left="-108" w:right="-108"/>
                  </w:pPr>
                  <w:r w:rsidRPr="00267B00">
                    <w:t xml:space="preserve">Количество </w:t>
                  </w:r>
                  <w:proofErr w:type="gramStart"/>
                  <w:r w:rsidRPr="00267B00">
                    <w:t>воспитан</w:t>
                  </w:r>
                  <w:proofErr w:type="gramEnd"/>
                  <w:r>
                    <w:t>-</w:t>
                  </w:r>
                </w:p>
                <w:p w:rsidR="00997DB9" w:rsidRPr="00267B00" w:rsidRDefault="00997DB9" w:rsidP="00AE111E">
                  <w:pPr>
                    <w:spacing w:after="0" w:line="240" w:lineRule="auto"/>
                    <w:ind w:left="-108" w:right="-108"/>
                  </w:pPr>
                  <w:proofErr w:type="spellStart"/>
                  <w:r>
                    <w:t>ни</w:t>
                  </w:r>
                  <w:r w:rsidRPr="00267B00">
                    <w:t>ков</w:t>
                  </w:r>
                  <w:proofErr w:type="spellEnd"/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pPr>
                    <w:ind w:left="-108" w:right="-108"/>
                  </w:pPr>
                  <w:r w:rsidRPr="00267B00">
                    <w:t>Принято детей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>
                  <w:pPr>
                    <w:jc w:val="center"/>
                  </w:pPr>
                  <w:r w:rsidRPr="00267B00">
                    <w:t>Выбыло детей</w:t>
                  </w:r>
                </w:p>
              </w:tc>
            </w:tr>
            <w:tr w:rsidR="00997DB9" w:rsidRPr="00267B00" w:rsidTr="00AE111E">
              <w:trPr>
                <w:trHeight w:val="399"/>
              </w:trPr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1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9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pPr>
                    <w:ind w:left="-108" w:right="-108"/>
                  </w:pPr>
                  <w:proofErr w:type="spellStart"/>
                  <w:proofErr w:type="gramStart"/>
                  <w:r w:rsidRPr="00267B00">
                    <w:t>Поступле-ние</w:t>
                  </w:r>
                  <w:proofErr w:type="spellEnd"/>
                  <w:proofErr w:type="gramEnd"/>
                  <w:r w:rsidRPr="00267B00">
                    <w:t xml:space="preserve"> в школу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 w:rsidRPr="00267B00">
                    <w:t>По другим причинам</w:t>
                  </w:r>
                </w:p>
              </w:tc>
            </w:tr>
            <w:tr w:rsidR="00997DB9" w:rsidRPr="00267B00" w:rsidTr="00AE111E">
              <w:trPr>
                <w:trHeight w:val="399"/>
              </w:trPr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1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9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DB9" w:rsidRPr="00267B00" w:rsidRDefault="00997DB9" w:rsidP="00AE111E"/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pPr>
                    <w:ind w:left="-108" w:right="-108"/>
                  </w:pPr>
                  <w:r w:rsidRPr="00267B00">
                    <w:t>Смена места житель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pPr>
                    <w:ind w:left="-108" w:right="-108"/>
                  </w:pPr>
                  <w:r w:rsidRPr="00267B00">
                    <w:t xml:space="preserve">По </w:t>
                  </w:r>
                  <w:proofErr w:type="spellStart"/>
                  <w:proofErr w:type="gramStart"/>
                  <w:r w:rsidRPr="00267B00">
                    <w:t>семей-ным</w:t>
                  </w:r>
                  <w:proofErr w:type="spellEnd"/>
                  <w:proofErr w:type="gramEnd"/>
                  <w:r w:rsidRPr="00267B00">
                    <w:t xml:space="preserve"> обстоят</w:t>
                  </w:r>
                </w:p>
              </w:tc>
            </w:tr>
            <w:tr w:rsidR="00997DB9" w:rsidRPr="00267B00" w:rsidTr="00AE111E"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>
                    <w:t>2013-2014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>
                    <w:t>80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>
                    <w:t>8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>
                    <w:t>7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67B00" w:rsidRDefault="00997DB9" w:rsidP="00AE111E">
                  <w:r>
                    <w:t>4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DB9" w:rsidRPr="00291C86" w:rsidRDefault="00997DB9" w:rsidP="00AE111E">
                  <w:pPr>
                    <w:spacing w:before="100" w:beforeAutospacing="1"/>
                  </w:pPr>
                  <w:r w:rsidRPr="00291C86">
                    <w:t>3</w:t>
                  </w:r>
                </w:p>
              </w:tc>
            </w:tr>
          </w:tbl>
          <w:p w:rsidR="00997DB9" w:rsidRPr="00267B00" w:rsidRDefault="00997DB9" w:rsidP="00AE111E"/>
        </w:tc>
      </w:tr>
      <w:tr w:rsidR="00997DB9" w:rsidTr="00AE111E">
        <w:trPr>
          <w:gridAfter w:val="1"/>
          <w:wAfter w:w="138" w:type="dxa"/>
          <w:trHeight w:val="597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Pr="00BD0126" w:rsidRDefault="00997DB9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Результативность</w:t>
            </w:r>
            <w:proofErr w:type="spellEnd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97DB9" w:rsidTr="00AE111E">
        <w:trPr>
          <w:gridAfter w:val="1"/>
          <w:wAfter w:w="138" w:type="dxa"/>
          <w:trHeight w:hRule="exact" w:val="1376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1C86">
              <w:rPr>
                <w:rFonts w:ascii="Times New Roman" w:hAnsi="Times New Roman"/>
                <w:sz w:val="24"/>
                <w:szCs w:val="24"/>
              </w:rPr>
              <w:t>5.1 Освоение воспитанниками ДОУ основной общеобразовательной программы.</w:t>
            </w:r>
          </w:p>
        </w:tc>
        <w:tc>
          <w:tcPr>
            <w:tcW w:w="6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B9" w:rsidRPr="00291C86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291C86">
              <w:rPr>
                <w:rFonts w:ascii="Times New Roman" w:hAnsi="Times New Roman"/>
                <w:iCs/>
                <w:sz w:val="24"/>
                <w:szCs w:val="24"/>
              </w:rPr>
              <w:t>етский сад работает по Основной общеобразовательной программе</w:t>
            </w:r>
            <w:proofErr w:type="gramStart"/>
            <w:r w:rsidRPr="00291C8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proofErr w:type="gramEnd"/>
            <w:r w:rsidRPr="00291C86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разработанной на основании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программы</w:t>
            </w:r>
            <w:r w:rsidRPr="00291C86">
              <w:rPr>
                <w:rFonts w:ascii="Times New Roman" w:hAnsi="Times New Roman"/>
                <w:iCs/>
                <w:sz w:val="24"/>
                <w:szCs w:val="24"/>
              </w:rPr>
              <w:t xml:space="preserve"> дошкольного образования «От рождения до школы» под редакцией Н.Е. </w:t>
            </w:r>
            <w:proofErr w:type="spellStart"/>
            <w:r w:rsidRPr="00291C86">
              <w:rPr>
                <w:rFonts w:ascii="Times New Roman" w:hAnsi="Times New Roman"/>
                <w:iCs/>
                <w:sz w:val="24"/>
                <w:szCs w:val="24"/>
              </w:rPr>
              <w:t>Вераксы</w:t>
            </w:r>
            <w:proofErr w:type="spellEnd"/>
            <w:r w:rsidRPr="00291C86">
              <w:rPr>
                <w:rFonts w:ascii="Times New Roman" w:hAnsi="Times New Roman"/>
                <w:iCs/>
                <w:sz w:val="24"/>
                <w:szCs w:val="24"/>
              </w:rPr>
              <w:t xml:space="preserve">, Т.С. Комаровой, М.А. Васильевой </w:t>
            </w:r>
          </w:p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2B26FA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11055"/>
        </w:trPr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DB9" w:rsidRPr="00291C86" w:rsidRDefault="00997DB9" w:rsidP="00AE111E">
            <w:pPr>
              <w:tabs>
                <w:tab w:val="left" w:pos="2670"/>
              </w:tabs>
              <w:spacing w:after="0"/>
              <w:jc w:val="center"/>
            </w:pPr>
            <w:r w:rsidRPr="00291C86">
              <w:lastRenderedPageBreak/>
              <w:t>Мониторинг Усвоения детьми образовательного процесса</w:t>
            </w:r>
          </w:p>
          <w:p w:rsidR="00997DB9" w:rsidRDefault="00997DB9" w:rsidP="00AE111E">
            <w:pPr>
              <w:spacing w:after="0" w:line="240" w:lineRule="auto"/>
              <w:jc w:val="center"/>
            </w:pPr>
            <w:r w:rsidRPr="00291C86">
              <w:t xml:space="preserve">на ноябрь 2013-  май  2014 </w:t>
            </w:r>
            <w:proofErr w:type="spellStart"/>
            <w:r w:rsidRPr="00291C86">
              <w:t>уч</w:t>
            </w:r>
            <w:proofErr w:type="gramStart"/>
            <w:r w:rsidRPr="00291C86">
              <w:t>.г</w:t>
            </w:r>
            <w:proofErr w:type="gramEnd"/>
            <w:r w:rsidRPr="00291C86">
              <w:t>од</w:t>
            </w:r>
            <w:proofErr w:type="spellEnd"/>
            <w:r w:rsidRPr="00291C86">
              <w:t>.</w:t>
            </w:r>
          </w:p>
          <w:tbl>
            <w:tblPr>
              <w:tblW w:w="10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99"/>
              <w:gridCol w:w="324"/>
              <w:gridCol w:w="537"/>
              <w:gridCol w:w="868"/>
              <w:gridCol w:w="83"/>
              <w:gridCol w:w="675"/>
              <w:gridCol w:w="698"/>
              <w:gridCol w:w="585"/>
              <w:gridCol w:w="737"/>
              <w:gridCol w:w="763"/>
              <w:gridCol w:w="661"/>
              <w:gridCol w:w="666"/>
              <w:gridCol w:w="869"/>
              <w:gridCol w:w="666"/>
              <w:gridCol w:w="869"/>
            </w:tblGrid>
            <w:tr w:rsidR="00997DB9" w:rsidRPr="005D24B9" w:rsidTr="00AE111E">
              <w:tc>
                <w:tcPr>
                  <w:tcW w:w="1899" w:type="dxa"/>
                  <w:vMerge w:val="restart"/>
                  <w:vAlign w:val="center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7C1F70">
                    <w:rPr>
                      <w:b/>
                    </w:rPr>
                    <w:t>Образовательная область</w:t>
                  </w:r>
                </w:p>
              </w:tc>
              <w:tc>
                <w:tcPr>
                  <w:tcW w:w="324" w:type="dxa"/>
                  <w:tcBorders>
                    <w:right w:val="nil"/>
                  </w:tcBorders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</w:p>
              </w:tc>
              <w:tc>
                <w:tcPr>
                  <w:tcW w:w="1488" w:type="dxa"/>
                  <w:gridSpan w:val="3"/>
                  <w:tcBorders>
                    <w:right w:val="nil"/>
                  </w:tcBorders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19" w:type="dxa"/>
                  <w:gridSpan w:val="6"/>
                  <w:tcBorders>
                    <w:left w:val="nil"/>
                  </w:tcBorders>
                  <w:vAlign w:val="center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7C1F70">
                    <w:rPr>
                      <w:b/>
                    </w:rPr>
                    <w:t>Уровень освоения ООП</w:t>
                  </w:r>
                </w:p>
              </w:tc>
              <w:tc>
                <w:tcPr>
                  <w:tcW w:w="3070" w:type="dxa"/>
                  <w:gridSpan w:val="4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7C1F70">
                    <w:rPr>
                      <w:b/>
                    </w:rPr>
                    <w:t>Общий балл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  <w:vMerge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</w:p>
              </w:tc>
              <w:tc>
                <w:tcPr>
                  <w:tcW w:w="1729" w:type="dxa"/>
                  <w:gridSpan w:val="3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Одуванчики</w:t>
                  </w:r>
                  <w:r w:rsidRPr="007C1F70">
                    <w:rPr>
                      <w:color w:val="000000"/>
                    </w:rPr>
                    <w:t>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3-4 года</w:t>
                  </w:r>
                </w:p>
              </w:tc>
              <w:tc>
                <w:tcPr>
                  <w:tcW w:w="1456" w:type="dxa"/>
                  <w:gridSpan w:val="3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</w:t>
                  </w:r>
                </w:p>
                <w:p w:rsidR="00997DB9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Васильки</w:t>
                  </w:r>
                  <w:r w:rsidRPr="007C1F70">
                    <w:rPr>
                      <w:color w:val="000000"/>
                    </w:rPr>
                    <w:t>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4-5 лет</w:t>
                  </w:r>
                </w:p>
              </w:tc>
              <w:tc>
                <w:tcPr>
                  <w:tcW w:w="1322" w:type="dxa"/>
                  <w:gridSpan w:val="2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</w:t>
                  </w:r>
                </w:p>
                <w:p w:rsidR="00997DB9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«</w:t>
                  </w:r>
                  <w:proofErr w:type="spellStart"/>
                  <w:r>
                    <w:rPr>
                      <w:color w:val="000000"/>
                    </w:rPr>
                    <w:t>Колоколь</w:t>
                  </w:r>
                  <w:proofErr w:type="spellEnd"/>
                </w:p>
                <w:p w:rsidR="00997DB9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чики</w:t>
                  </w:r>
                  <w:proofErr w:type="spellEnd"/>
                  <w:r w:rsidRPr="007C1F70">
                    <w:rPr>
                      <w:color w:val="000000"/>
                    </w:rPr>
                    <w:t>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4-5 лет</w:t>
                  </w:r>
                </w:p>
              </w:tc>
              <w:tc>
                <w:tcPr>
                  <w:tcW w:w="1424" w:type="dxa"/>
                  <w:gridSpan w:val="2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 «Ромашки»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5-7 лет</w:t>
                  </w:r>
                </w:p>
              </w:tc>
              <w:tc>
                <w:tcPr>
                  <w:tcW w:w="666" w:type="dxa"/>
                  <w:vAlign w:val="center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7C1F70">
                    <w:rPr>
                      <w:b/>
                    </w:rPr>
                    <w:t>Нач</w:t>
                  </w:r>
                  <w:proofErr w:type="spellEnd"/>
                  <w:r w:rsidRPr="007C1F70">
                    <w:rPr>
                      <w:b/>
                    </w:rPr>
                    <w:t>.</w:t>
                  </w:r>
                </w:p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7C1F70">
                    <w:rPr>
                      <w:b/>
                    </w:rPr>
                    <w:t>года</w:t>
                  </w:r>
                </w:p>
              </w:tc>
              <w:tc>
                <w:tcPr>
                  <w:tcW w:w="869" w:type="dxa"/>
                  <w:vMerge w:val="restart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7C1F70">
                    <w:rPr>
                      <w:b/>
                    </w:rPr>
                    <w:t>Средн</w:t>
                  </w:r>
                  <w:proofErr w:type="spellEnd"/>
                  <w:r w:rsidRPr="007C1F70">
                    <w:rPr>
                      <w:b/>
                    </w:rPr>
                    <w:t>. по саду</w:t>
                  </w:r>
                </w:p>
              </w:tc>
              <w:tc>
                <w:tcPr>
                  <w:tcW w:w="666" w:type="dxa"/>
                  <w:vAlign w:val="center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7C1F70">
                    <w:rPr>
                      <w:b/>
                    </w:rPr>
                    <w:t>Кон</w:t>
                  </w:r>
                  <w:proofErr w:type="gramStart"/>
                  <w:r w:rsidRPr="007C1F70">
                    <w:rPr>
                      <w:b/>
                    </w:rPr>
                    <w:t>.</w:t>
                  </w:r>
                  <w:proofErr w:type="gramEnd"/>
                  <w:r w:rsidRPr="007C1F70">
                    <w:rPr>
                      <w:b/>
                    </w:rPr>
                    <w:t xml:space="preserve"> </w:t>
                  </w:r>
                  <w:proofErr w:type="gramStart"/>
                  <w:r w:rsidRPr="007C1F70">
                    <w:rPr>
                      <w:b/>
                    </w:rPr>
                    <w:t>г</w:t>
                  </w:r>
                  <w:proofErr w:type="gramEnd"/>
                  <w:r w:rsidRPr="007C1F70">
                    <w:rPr>
                      <w:b/>
                    </w:rPr>
                    <w:t>ода</w:t>
                  </w:r>
                </w:p>
              </w:tc>
              <w:tc>
                <w:tcPr>
                  <w:tcW w:w="869" w:type="dxa"/>
                  <w:vMerge w:val="restart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7C1F70">
                    <w:rPr>
                      <w:b/>
                    </w:rPr>
                    <w:t>Средн</w:t>
                  </w:r>
                  <w:proofErr w:type="spellEnd"/>
                  <w:r w:rsidRPr="007C1F70">
                    <w:rPr>
                      <w:b/>
                    </w:rPr>
                    <w:t>. по саду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  <w:vMerge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68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758" w:type="dxa"/>
                  <w:gridSpan w:val="2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698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763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661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666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69" w:type="dxa"/>
                  <w:vMerge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6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869" w:type="dxa"/>
                  <w:vMerge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Здоровье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2,3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1,7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5,9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1.5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2,5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Физическая культура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1,1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2,3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1,1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4,6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9,4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Социализация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2,2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</w:t>
                  </w:r>
                  <w:r w:rsidRPr="00267B00">
                    <w:rPr>
                      <w:b/>
                    </w:rPr>
                    <w:t>8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5,1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2,5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Труд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1,1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5,1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</w:t>
                  </w: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2,5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Безопасность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267B00">
                    <w:rPr>
                      <w:b/>
                    </w:rPr>
                    <w:t>,5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1.4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9,6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Познание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1.5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1,8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 w:rsidRPr="00267B00">
                    <w:rPr>
                      <w:b/>
                    </w:rPr>
                    <w:t>8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6,6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1,7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9,6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Коммуникация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1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2,7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67B00">
                    <w:rPr>
                      <w:b/>
                    </w:rPr>
                    <w:t>,5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1,7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10,4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2,6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 xml:space="preserve">Чтение </w:t>
                  </w:r>
                  <w:proofErr w:type="spellStart"/>
                  <w:r w:rsidRPr="007C1F70">
                    <w:t>худож</w:t>
                  </w:r>
                  <w:proofErr w:type="spellEnd"/>
                  <w:r w:rsidRPr="007C1F70">
                    <w:t>. литературы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2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2,3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1,7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7,3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1.8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2,5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proofErr w:type="spellStart"/>
                  <w:r w:rsidRPr="007C1F70">
                    <w:t>Худож</w:t>
                  </w:r>
                  <w:proofErr w:type="spellEnd"/>
                  <w:r w:rsidRPr="007C1F70">
                    <w:t>. творчество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6,3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67B00">
                    <w:rPr>
                      <w:b/>
                    </w:rPr>
                    <w:t>,6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2,5</w:t>
                  </w:r>
                </w:p>
              </w:tc>
            </w:tr>
            <w:tr w:rsidR="00997DB9" w:rsidRPr="005D24B9" w:rsidTr="00AE111E">
              <w:tc>
                <w:tcPr>
                  <w:tcW w:w="1899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</w:pPr>
                  <w:r w:rsidRPr="007C1F70">
                    <w:t>Музыка</w:t>
                  </w:r>
                </w:p>
              </w:tc>
              <w:tc>
                <w:tcPr>
                  <w:tcW w:w="861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6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58" w:type="dxa"/>
                  <w:gridSpan w:val="2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698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585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  <w:tc>
                <w:tcPr>
                  <w:tcW w:w="76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61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5,8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66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10,3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2,6</w:t>
                  </w:r>
                </w:p>
              </w:tc>
            </w:tr>
          </w:tbl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B9" w:rsidRPr="007C1F70" w:rsidRDefault="00997DB9" w:rsidP="00AE111E">
            <w:pPr>
              <w:pStyle w:val="af2"/>
            </w:pPr>
            <w:r w:rsidRPr="007C1F70">
              <w:t>Оценка уровня развития:</w:t>
            </w:r>
          </w:p>
          <w:p w:rsidR="00997DB9" w:rsidRPr="007C1F70" w:rsidRDefault="00997DB9" w:rsidP="00AE111E">
            <w:pPr>
              <w:pStyle w:val="af2"/>
              <w:tabs>
                <w:tab w:val="left" w:pos="893"/>
              </w:tabs>
            </w:pPr>
            <w:r>
              <w:rPr>
                <w:b/>
              </w:rPr>
              <w:t>1балл</w:t>
            </w:r>
            <w:r>
              <w:t xml:space="preserve">—  </w:t>
            </w:r>
            <w:proofErr w:type="gramStart"/>
            <w:r>
              <w:t>бо</w:t>
            </w:r>
            <w:proofErr w:type="gramEnd"/>
            <w:r>
              <w:t xml:space="preserve">льшинство компонентов недостаточно развиты </w:t>
            </w:r>
            <w:r w:rsidRPr="007C1F70">
              <w:t>;</w:t>
            </w:r>
          </w:p>
          <w:p w:rsidR="00997DB9" w:rsidRPr="007C1F70" w:rsidRDefault="00997DB9" w:rsidP="00AE111E">
            <w:pPr>
              <w:pStyle w:val="af2"/>
              <w:tabs>
                <w:tab w:val="left" w:pos="893"/>
              </w:tabs>
            </w:pPr>
            <w:r>
              <w:rPr>
                <w:b/>
              </w:rPr>
              <w:t>2</w:t>
            </w:r>
            <w:r w:rsidRPr="003F38E1">
              <w:rPr>
                <w:b/>
              </w:rPr>
              <w:t>балла</w:t>
            </w:r>
            <w:r w:rsidRPr="007C1F70">
              <w:t>—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>
              <w:t>дельные компоненты не развиты</w:t>
            </w:r>
            <w:r w:rsidRPr="007C1F70">
              <w:t xml:space="preserve">; </w:t>
            </w:r>
          </w:p>
          <w:p w:rsidR="00997DB9" w:rsidRPr="007C1F70" w:rsidRDefault="00997DB9" w:rsidP="00AE111E">
            <w:pPr>
              <w:pStyle w:val="af2"/>
              <w:tabs>
                <w:tab w:val="left" w:pos="893"/>
              </w:tabs>
            </w:pPr>
            <w:r>
              <w:rPr>
                <w:b/>
              </w:rPr>
              <w:t>3</w:t>
            </w:r>
            <w:r w:rsidRPr="003F38E1">
              <w:rPr>
                <w:b/>
              </w:rPr>
              <w:t>балла</w:t>
            </w:r>
            <w:r>
              <w:t>—соответствует возрасту</w:t>
            </w:r>
            <w:r w:rsidRPr="007C1F70">
              <w:t>;</w:t>
            </w:r>
          </w:p>
          <w:p w:rsidR="00997DB9" w:rsidRPr="00B75A3C" w:rsidRDefault="00997DB9" w:rsidP="00AE111E">
            <w:pPr>
              <w:rPr>
                <w:rFonts w:ascii="Times New Roman" w:hAnsi="Times New Roman" w:cs="Times New Roman"/>
              </w:rPr>
            </w:pPr>
            <w:r w:rsidRPr="00B75A3C">
              <w:rPr>
                <w:rFonts w:ascii="Times New Roman" w:hAnsi="Times New Roman" w:cs="Times New Roman"/>
                <w:b/>
              </w:rPr>
              <w:t xml:space="preserve">4 балла  </w:t>
            </w:r>
            <w:r w:rsidRPr="00B75A3C">
              <w:rPr>
                <w:rFonts w:ascii="Times New Roman" w:hAnsi="Times New Roman" w:cs="Times New Roman"/>
              </w:rPr>
              <w:t>- высокий уровень развития.</w:t>
            </w:r>
          </w:p>
          <w:p w:rsidR="00997DB9" w:rsidRPr="00291C86" w:rsidRDefault="00997DB9" w:rsidP="00AE11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hRule="exact" w:val="304"/>
        </w:trPr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DB9" w:rsidRPr="003F38E1" w:rsidRDefault="00997DB9" w:rsidP="00AE111E">
            <w:pPr>
              <w:tabs>
                <w:tab w:val="left" w:pos="2670"/>
              </w:tabs>
              <w:jc w:val="center"/>
              <w:rPr>
                <w:b/>
              </w:rPr>
            </w:pPr>
            <w:r w:rsidRPr="003F38E1">
              <w:rPr>
                <w:b/>
              </w:rPr>
              <w:t xml:space="preserve">Мониторинга детского развития на ноябрь 2013-  май  2014 </w:t>
            </w:r>
            <w:proofErr w:type="spellStart"/>
            <w:r w:rsidRPr="003F38E1">
              <w:rPr>
                <w:b/>
              </w:rPr>
              <w:t>уч</w:t>
            </w:r>
            <w:proofErr w:type="gramStart"/>
            <w:r w:rsidRPr="003F38E1">
              <w:rPr>
                <w:b/>
              </w:rPr>
              <w:t>.г</w:t>
            </w:r>
            <w:proofErr w:type="gramEnd"/>
            <w:r w:rsidRPr="003F38E1">
              <w:rPr>
                <w:b/>
              </w:rPr>
              <w:t>од</w:t>
            </w:r>
            <w:proofErr w:type="spellEnd"/>
            <w:r w:rsidRPr="003F38E1">
              <w:rPr>
                <w:b/>
              </w:rPr>
              <w:t>.</w:t>
            </w:r>
          </w:p>
          <w:p w:rsidR="00997DB9" w:rsidRPr="00291C86" w:rsidRDefault="00997DB9" w:rsidP="00AE111E">
            <w:pPr>
              <w:tabs>
                <w:tab w:val="left" w:pos="2670"/>
              </w:tabs>
              <w:spacing w:after="0"/>
              <w:jc w:val="center"/>
            </w:pPr>
          </w:p>
        </w:tc>
      </w:tr>
      <w:tr w:rsidR="00997DB9" w:rsidTr="00AE111E">
        <w:trPr>
          <w:gridAfter w:val="1"/>
          <w:wAfter w:w="138" w:type="dxa"/>
          <w:trHeight w:hRule="exact" w:val="9792"/>
        </w:trPr>
        <w:tc>
          <w:tcPr>
            <w:tcW w:w="109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38"/>
              <w:gridCol w:w="813"/>
              <w:gridCol w:w="909"/>
              <w:gridCol w:w="707"/>
              <w:gridCol w:w="737"/>
              <w:gridCol w:w="600"/>
              <w:gridCol w:w="722"/>
              <w:gridCol w:w="702"/>
              <w:gridCol w:w="697"/>
              <w:gridCol w:w="670"/>
              <w:gridCol w:w="869"/>
              <w:gridCol w:w="667"/>
              <w:gridCol w:w="869"/>
            </w:tblGrid>
            <w:tr w:rsidR="00997DB9" w:rsidRPr="007C1F70" w:rsidTr="00AE111E">
              <w:tc>
                <w:tcPr>
                  <w:tcW w:w="1938" w:type="dxa"/>
                  <w:vMerge w:val="restart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lastRenderedPageBreak/>
                    <w:t>Образовательная область</w:t>
                  </w:r>
                </w:p>
              </w:tc>
              <w:tc>
                <w:tcPr>
                  <w:tcW w:w="5887" w:type="dxa"/>
                  <w:gridSpan w:val="8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Уровень  развития интегративных качеств</w:t>
                  </w:r>
                </w:p>
              </w:tc>
              <w:tc>
                <w:tcPr>
                  <w:tcW w:w="3075" w:type="dxa"/>
                  <w:gridSpan w:val="4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Общий балл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  <w:vMerge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</w:p>
              </w:tc>
              <w:tc>
                <w:tcPr>
                  <w:tcW w:w="1722" w:type="dxa"/>
                  <w:gridSpan w:val="2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Одуванчики</w:t>
                  </w:r>
                  <w:r w:rsidRPr="007C1F70">
                    <w:rPr>
                      <w:color w:val="000000"/>
                    </w:rPr>
                    <w:t>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3-4 года</w:t>
                  </w:r>
                </w:p>
              </w:tc>
              <w:tc>
                <w:tcPr>
                  <w:tcW w:w="1444" w:type="dxa"/>
                  <w:gridSpan w:val="2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</w:t>
                  </w:r>
                </w:p>
                <w:p w:rsidR="00997DB9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Васильки</w:t>
                  </w:r>
                  <w:r w:rsidRPr="007C1F70">
                    <w:rPr>
                      <w:color w:val="000000"/>
                    </w:rPr>
                    <w:t>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4-5 лет</w:t>
                  </w:r>
                </w:p>
              </w:tc>
              <w:tc>
                <w:tcPr>
                  <w:tcW w:w="1322" w:type="dxa"/>
                  <w:gridSpan w:val="2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</w:t>
                  </w:r>
                </w:p>
                <w:p w:rsidR="00997DB9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«</w:t>
                  </w:r>
                  <w:proofErr w:type="spellStart"/>
                  <w:r>
                    <w:rPr>
                      <w:color w:val="000000"/>
                    </w:rPr>
                    <w:t>Колоколь</w:t>
                  </w:r>
                  <w:proofErr w:type="spellEnd"/>
                </w:p>
                <w:p w:rsidR="00997DB9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чики</w:t>
                  </w:r>
                  <w:proofErr w:type="spellEnd"/>
                  <w:r w:rsidRPr="007C1F70">
                    <w:rPr>
                      <w:color w:val="000000"/>
                    </w:rPr>
                    <w:t>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4-5 лет</w:t>
                  </w:r>
                </w:p>
              </w:tc>
              <w:tc>
                <w:tcPr>
                  <w:tcW w:w="1399" w:type="dxa"/>
                  <w:gridSpan w:val="2"/>
                </w:tcPr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Группа «Ромашки»</w:t>
                  </w:r>
                </w:p>
                <w:p w:rsidR="00997DB9" w:rsidRPr="007C1F70" w:rsidRDefault="00997DB9" w:rsidP="00AE111E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7C1F70">
                    <w:rPr>
                      <w:color w:val="000000"/>
                    </w:rPr>
                    <w:t>5-7 лет</w:t>
                  </w:r>
                </w:p>
              </w:tc>
              <w:tc>
                <w:tcPr>
                  <w:tcW w:w="670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Нач</w:t>
                  </w:r>
                  <w:proofErr w:type="spellEnd"/>
                  <w:r w:rsidRPr="00267B00">
                    <w:rPr>
                      <w:b/>
                    </w:rPr>
                    <w:t>.</w:t>
                  </w:r>
                </w:p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года</w:t>
                  </w:r>
                </w:p>
              </w:tc>
              <w:tc>
                <w:tcPr>
                  <w:tcW w:w="869" w:type="dxa"/>
                  <w:vMerge w:val="restart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Средн</w:t>
                  </w:r>
                  <w:proofErr w:type="spellEnd"/>
                  <w:r w:rsidRPr="00267B00">
                    <w:rPr>
                      <w:b/>
                    </w:rPr>
                    <w:t>. по саду</w:t>
                  </w:r>
                </w:p>
              </w:tc>
              <w:tc>
                <w:tcPr>
                  <w:tcW w:w="667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Кон</w:t>
                  </w:r>
                  <w:proofErr w:type="gramStart"/>
                  <w:r w:rsidRPr="00267B00">
                    <w:rPr>
                      <w:b/>
                    </w:rPr>
                    <w:t>.</w:t>
                  </w:r>
                  <w:proofErr w:type="gramEnd"/>
                  <w:r w:rsidRPr="00267B00">
                    <w:rPr>
                      <w:b/>
                    </w:rPr>
                    <w:t xml:space="preserve"> </w:t>
                  </w:r>
                  <w:proofErr w:type="gramStart"/>
                  <w:r w:rsidRPr="00267B00">
                    <w:rPr>
                      <w:b/>
                    </w:rPr>
                    <w:t>г</w:t>
                  </w:r>
                  <w:proofErr w:type="gramEnd"/>
                  <w:r w:rsidRPr="00267B00">
                    <w:rPr>
                      <w:b/>
                    </w:rPr>
                    <w:t>ода</w:t>
                  </w:r>
                </w:p>
              </w:tc>
              <w:tc>
                <w:tcPr>
                  <w:tcW w:w="869" w:type="dxa"/>
                  <w:vMerge w:val="restart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Средн</w:t>
                  </w:r>
                  <w:proofErr w:type="spellEnd"/>
                  <w:r w:rsidRPr="00267B00">
                    <w:rPr>
                      <w:b/>
                    </w:rPr>
                    <w:t>. по саду</w:t>
                  </w:r>
                </w:p>
              </w:tc>
            </w:tr>
            <w:tr w:rsidR="00997DB9" w:rsidRPr="007C1F70" w:rsidTr="00AE111E">
              <w:trPr>
                <w:trHeight w:val="562"/>
              </w:trPr>
              <w:tc>
                <w:tcPr>
                  <w:tcW w:w="1938" w:type="dxa"/>
                  <w:vMerge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909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707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737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702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697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670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proofErr w:type="spellStart"/>
                  <w:r w:rsidRPr="00267B00">
                    <w:rPr>
                      <w:b/>
                    </w:rPr>
                    <w:t>н</w:t>
                  </w:r>
                  <w:proofErr w:type="spellEnd"/>
                </w:p>
              </w:tc>
              <w:tc>
                <w:tcPr>
                  <w:tcW w:w="869" w:type="dxa"/>
                  <w:vMerge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  <w:r w:rsidRPr="00267B00">
                    <w:rPr>
                      <w:b/>
                    </w:rPr>
                    <w:t>к</w:t>
                  </w:r>
                </w:p>
              </w:tc>
              <w:tc>
                <w:tcPr>
                  <w:tcW w:w="869" w:type="dxa"/>
                  <w:vMerge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 xml:space="preserve">Физическое развитие 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1,1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2,3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6,4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10,3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67B00">
                    <w:rPr>
                      <w:b/>
                    </w:rPr>
                    <w:t>,6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>Любознательность, активность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3,1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2,5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1,8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67B00">
                    <w:rPr>
                      <w:b/>
                    </w:rPr>
                    <w:t>,7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>Эмоциональная отзывчивость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2,6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2,6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7,7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11,6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2,9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 xml:space="preserve">Овладение средствами общения и способами взаимодействия </w:t>
                  </w:r>
                  <w:proofErr w:type="gramStart"/>
                  <w:r w:rsidRPr="007C1F70">
                    <w:rPr>
                      <w:sz w:val="16"/>
                      <w:szCs w:val="16"/>
                    </w:rPr>
                    <w:t>со</w:t>
                  </w:r>
                  <w:proofErr w:type="gramEnd"/>
                  <w:r w:rsidRPr="007C1F70">
                    <w:rPr>
                      <w:sz w:val="16"/>
                      <w:szCs w:val="16"/>
                    </w:rPr>
                    <w:t xml:space="preserve"> взрослыми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2.1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2,2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7,6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1,9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11,2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2,8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>Способность управлять своим поведением и планировать действия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1,8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7,2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1,8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10,5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2,6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>Способность решать интеллектуальные  и личностные задачи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1,6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</w:t>
                  </w: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5,4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1,3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10,4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2,6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>Представления о себе, семье, государстве, мире и природе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 w:rsidRPr="00267B00"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1,2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2,1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2,3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6,1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10,4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67B00">
                    <w:rPr>
                      <w:b/>
                    </w:rPr>
                    <w:t>,6</w:t>
                  </w:r>
                </w:p>
              </w:tc>
            </w:tr>
            <w:tr w:rsidR="00997DB9" w:rsidRPr="007C1F70" w:rsidTr="00AE111E">
              <w:tc>
                <w:tcPr>
                  <w:tcW w:w="1938" w:type="dxa"/>
                </w:tcPr>
                <w:p w:rsidR="00997DB9" w:rsidRPr="007C1F70" w:rsidRDefault="00997DB9" w:rsidP="00AE111E">
                  <w:pPr>
                    <w:tabs>
                      <w:tab w:val="left" w:pos="2670"/>
                    </w:tabs>
                    <w:rPr>
                      <w:sz w:val="16"/>
                      <w:szCs w:val="16"/>
                    </w:rPr>
                  </w:pPr>
                  <w:r w:rsidRPr="007C1F70">
                    <w:rPr>
                      <w:sz w:val="16"/>
                      <w:szCs w:val="16"/>
                    </w:rPr>
                    <w:t>Овладение предпосылками учебной деятельности</w:t>
                  </w:r>
                </w:p>
              </w:tc>
              <w:tc>
                <w:tcPr>
                  <w:tcW w:w="813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0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0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1,4</w:t>
                  </w:r>
                </w:p>
              </w:tc>
              <w:tc>
                <w:tcPr>
                  <w:tcW w:w="73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righ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1,7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</w:tcBorders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2,7</w:t>
                  </w:r>
                </w:p>
              </w:tc>
              <w:tc>
                <w:tcPr>
                  <w:tcW w:w="702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1,8</w:t>
                  </w:r>
                </w:p>
              </w:tc>
              <w:tc>
                <w:tcPr>
                  <w:tcW w:w="69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2,4</w:t>
                  </w:r>
                </w:p>
              </w:tc>
              <w:tc>
                <w:tcPr>
                  <w:tcW w:w="670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5,9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1,5</w:t>
                  </w:r>
                </w:p>
              </w:tc>
              <w:tc>
                <w:tcPr>
                  <w:tcW w:w="667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11,1</w:t>
                  </w:r>
                </w:p>
              </w:tc>
              <w:tc>
                <w:tcPr>
                  <w:tcW w:w="869" w:type="dxa"/>
                </w:tcPr>
                <w:p w:rsidR="00997DB9" w:rsidRPr="00267B00" w:rsidRDefault="00997DB9" w:rsidP="00AE111E">
                  <w:pPr>
                    <w:tabs>
                      <w:tab w:val="left" w:pos="267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67B00">
                    <w:rPr>
                      <w:b/>
                    </w:rPr>
                    <w:t>,8</w:t>
                  </w:r>
                </w:p>
              </w:tc>
            </w:tr>
          </w:tbl>
          <w:p w:rsidR="00997DB9" w:rsidRPr="00295DE8" w:rsidRDefault="00997DB9" w:rsidP="00AE111E">
            <w:pPr>
              <w:tabs>
                <w:tab w:val="left" w:pos="2670"/>
              </w:tabs>
            </w:pPr>
            <w:r>
              <w:t xml:space="preserve">Из приведенных данных </w:t>
            </w:r>
            <w:r w:rsidRPr="00295DE8">
              <w:t xml:space="preserve"> прослеживается положительная динамика в усвоении образовательной программы.</w:t>
            </w:r>
          </w:p>
        </w:tc>
      </w:tr>
      <w:tr w:rsidR="00997DB9" w:rsidTr="00AE111E">
        <w:trPr>
          <w:gridAfter w:val="1"/>
          <w:wAfter w:w="138" w:type="dxa"/>
          <w:trHeight w:hRule="exact" w:val="3896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</w:tc>
        <w:tc>
          <w:tcPr>
            <w:tcW w:w="6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образования А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Тацинского района</w:t>
            </w:r>
          </w:p>
          <w:p w:rsidR="00997DB9" w:rsidRPr="002B26FA" w:rsidRDefault="00997DB9" w:rsidP="00AE111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- методическая помощь, повышение квалификации, аттестация, переподготовка</w:t>
            </w:r>
          </w:p>
          <w:p w:rsidR="00997DB9" w:rsidRPr="002B26FA" w:rsidRDefault="00997DB9" w:rsidP="00AE111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МБУЗ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Жирновская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амбулатория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  - медицинский осмотр детей,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МУЗ ЦРБ </w:t>
            </w: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>участие в ПМПК</w:t>
            </w:r>
            <w:r w:rsidRPr="002B2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спортклуб</w:t>
            </w:r>
          </w:p>
          <w:p w:rsidR="00997DB9" w:rsidRPr="00F33BAF" w:rsidRDefault="00997DB9" w:rsidP="00AE111E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FA"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Жирновская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</w:t>
            </w:r>
          </w:p>
          <w:p w:rsidR="00997DB9" w:rsidRPr="00F33BAF" w:rsidRDefault="00997DB9" w:rsidP="00AE111E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ЦСРО</w:t>
            </w:r>
          </w:p>
          <w:p w:rsidR="00997DB9" w:rsidRPr="002B26FA" w:rsidRDefault="00997DB9" w:rsidP="00AE111E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997DB9" w:rsidTr="00AE111E">
        <w:trPr>
          <w:gridAfter w:val="1"/>
          <w:wAfter w:w="138" w:type="dxa"/>
          <w:trHeight w:hRule="exact" w:val="1072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Удовлетворённость родителей (законных представителей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 качеством образовательных услуг</w:t>
            </w:r>
          </w:p>
        </w:tc>
        <w:tc>
          <w:tcPr>
            <w:tcW w:w="6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B26FA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86%</w:t>
            </w:r>
          </w:p>
        </w:tc>
      </w:tr>
      <w:tr w:rsidR="00997DB9" w:rsidTr="00AE111E">
        <w:trPr>
          <w:gridAfter w:val="1"/>
          <w:wAfter w:w="138" w:type="dxa"/>
          <w:trHeight w:val="326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 xml:space="preserve">5.3. Результативность участия в конкурсах, соревнованиях, смотрах и т.п. </w:t>
            </w:r>
            <w:proofErr w:type="gramStart"/>
            <w:r w:rsidRPr="00295DE8">
              <w:rPr>
                <w:rFonts w:ascii="Times New Roman" w:hAnsi="Times New Roman"/>
                <w:sz w:val="24"/>
                <w:szCs w:val="24"/>
              </w:rPr>
              <w:t xml:space="preserve"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</w:t>
            </w:r>
            <w:r>
              <w:rPr>
                <w:rFonts w:ascii="Times New Roman" w:hAnsi="Times New Roman"/>
                <w:sz w:val="24"/>
                <w:szCs w:val="24"/>
              </w:rPr>
              <w:t>1 последний учебный</w:t>
            </w:r>
            <w:r w:rsidRPr="00295DE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proofErr w:type="gramEnd"/>
          </w:p>
        </w:tc>
        <w:tc>
          <w:tcPr>
            <w:tcW w:w="615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 xml:space="preserve">2013 г. - Районный конкурс творческих работ  детского экологического форума «Зеленая планета – </w:t>
            </w:r>
          </w:p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1-е место в номинации: конкурс коллекций одежды «Современность и традиции»;</w:t>
            </w:r>
          </w:p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 xml:space="preserve"> 3-е место в номинации: конкурс поделок из природного материала «Многообразие вековых традиций» 2014 г</w:t>
            </w:r>
          </w:p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Районный конкурс методических разработок Пчелка -2014» - 1 место</w:t>
            </w:r>
          </w:p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Участники конкурсов:</w:t>
            </w:r>
          </w:p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5DE8">
              <w:rPr>
                <w:rFonts w:ascii="Times New Roman" w:hAnsi="Times New Roman"/>
                <w:sz w:val="24"/>
                <w:szCs w:val="24"/>
              </w:rPr>
              <w:tab/>
              <w:t xml:space="preserve">Конкурс поделок «Причуды природы» </w:t>
            </w:r>
          </w:p>
          <w:p w:rsidR="00997DB9" w:rsidRPr="00295DE8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5DE8">
              <w:rPr>
                <w:rFonts w:ascii="Times New Roman" w:hAnsi="Times New Roman"/>
                <w:sz w:val="24"/>
                <w:szCs w:val="24"/>
              </w:rPr>
              <w:tab/>
              <w:t xml:space="preserve">Конкурс поделок «Подарок маме» </w:t>
            </w:r>
          </w:p>
          <w:p w:rsidR="00997DB9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DE8">
              <w:rPr>
                <w:rFonts w:ascii="Times New Roman" w:hAnsi="Times New Roman"/>
                <w:sz w:val="24"/>
                <w:szCs w:val="24"/>
              </w:rPr>
              <w:t>•</w:t>
            </w:r>
            <w:r w:rsidRPr="00295DE8">
              <w:rPr>
                <w:rFonts w:ascii="Times New Roman" w:hAnsi="Times New Roman"/>
                <w:sz w:val="24"/>
                <w:szCs w:val="24"/>
              </w:rPr>
              <w:tab/>
              <w:t>Конкурс «Пейте дети молоко»</w:t>
            </w:r>
          </w:p>
        </w:tc>
      </w:tr>
      <w:tr w:rsidR="00997DB9" w:rsidTr="00AE111E">
        <w:trPr>
          <w:gridAfter w:val="1"/>
          <w:wAfter w:w="138" w:type="dxa"/>
          <w:trHeight w:val="326"/>
        </w:trPr>
        <w:tc>
          <w:tcPr>
            <w:tcW w:w="109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DB9" w:rsidTr="00AE111E">
        <w:trPr>
          <w:gridAfter w:val="2"/>
          <w:wAfter w:w="148" w:type="dxa"/>
          <w:trHeight w:val="286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172C21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2"/>
          <w:wAfter w:w="148" w:type="dxa"/>
          <w:trHeight w:hRule="exact" w:val="1436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295DE8" w:rsidRDefault="00997DB9" w:rsidP="00AE11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5.4. </w:t>
            </w:r>
            <w:proofErr w:type="spellStart"/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дополнительных</w:t>
            </w:r>
            <w:proofErr w:type="spellEnd"/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>услуг</w:t>
            </w:r>
            <w:proofErr w:type="spellEnd"/>
            <w:r w:rsidRPr="00295D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0358BD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95DE8">
              <w:rPr>
                <w:rFonts w:ascii="Times New Roman" w:hAnsi="Times New Roman"/>
                <w:iCs/>
                <w:sz w:val="24"/>
                <w:szCs w:val="24"/>
              </w:rPr>
              <w:t>Кружковая работа</w:t>
            </w:r>
            <w:proofErr w:type="gramStart"/>
            <w:r w:rsidRPr="00295D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Дополнительное образование ведется на бесплатной  основе:</w:t>
            </w:r>
          </w:p>
          <w:p w:rsidR="00997DB9" w:rsidRPr="000358BD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D5136">
              <w:rPr>
                <w:rFonts w:ascii="Times New Roman" w:hAnsi="Times New Roman"/>
                <w:iCs/>
                <w:sz w:val="24"/>
                <w:szCs w:val="24"/>
              </w:rPr>
              <w:t>аправлени</w:t>
            </w:r>
            <w:proofErr w:type="gramStart"/>
            <w:r w:rsidRPr="002D5136">
              <w:rPr>
                <w:rFonts w:ascii="Times New Roman" w:hAnsi="Times New Roman"/>
                <w:iCs/>
                <w:sz w:val="24"/>
                <w:szCs w:val="24"/>
              </w:rPr>
              <w:t>е-</w:t>
            </w:r>
            <w:proofErr w:type="gramEnd"/>
            <w:r w:rsidRPr="002D5136">
              <w:rPr>
                <w:rFonts w:ascii="Times New Roman" w:hAnsi="Times New Roman"/>
                <w:iCs/>
                <w:sz w:val="24"/>
                <w:szCs w:val="24"/>
              </w:rPr>
              <w:t xml:space="preserve"> физическое развитие детей</w:t>
            </w:r>
          </w:p>
          <w:p w:rsidR="00AE111E" w:rsidRDefault="00997DB9" w:rsidP="00AE111E">
            <w:pPr>
              <w:spacing w:after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направление - художественно-эстетическое развитие детей</w:t>
            </w:r>
          </w:p>
          <w:p w:rsidR="00997DB9" w:rsidRPr="000358BD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7DB9" w:rsidTr="00AE111E">
        <w:trPr>
          <w:gridAfter w:val="2"/>
          <w:wAfter w:w="148" w:type="dxa"/>
          <w:trHeight w:val="691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5.5. Результативность реализации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учебно-воспитательного процесса</w:t>
            </w:r>
          </w:p>
        </w:tc>
      </w:tr>
      <w:tr w:rsidR="00997DB9" w:rsidTr="00AE111E">
        <w:trPr>
          <w:gridAfter w:val="2"/>
          <w:wAfter w:w="148" w:type="dxa"/>
          <w:trHeight w:hRule="exact" w:val="2545"/>
        </w:trPr>
        <w:tc>
          <w:tcPr>
            <w:tcW w:w="49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результативностью реализации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процесса  понимается динамика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состояния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здоровья воспитанников, отслеживание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педагогический</w:t>
            </w:r>
            <w:proofErr w:type="gramEnd"/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 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его диагностические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данные,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 «Число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дней функционирования»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(заболеваемость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детоднях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0C4865" w:rsidRDefault="00997DB9" w:rsidP="00AE111E">
            <w:pPr>
              <w:tabs>
                <w:tab w:val="left" w:pos="54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360"/>
              <w:gridCol w:w="1701"/>
              <w:gridCol w:w="1985"/>
            </w:tblGrid>
            <w:tr w:rsidR="00997DB9" w:rsidRPr="000C4865" w:rsidTr="00AE111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97DB9" w:rsidRPr="000C4865" w:rsidTr="00AE111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 w:rsidRPr="000C4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DB9" w:rsidRPr="000C4865" w:rsidRDefault="00997DB9" w:rsidP="00AE111E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8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ЧДБ – 4 чел</w:t>
                  </w:r>
                </w:p>
              </w:tc>
            </w:tr>
          </w:tbl>
          <w:p w:rsidR="00997DB9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CF4BD1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2"/>
          <w:wAfter w:w="148" w:type="dxa"/>
          <w:trHeight w:val="406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Pr="00BD0126" w:rsidRDefault="00997DB9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97DB9" w:rsidTr="00AE111E">
        <w:trPr>
          <w:gridAfter w:val="2"/>
          <w:wAfter w:w="148" w:type="dxa"/>
          <w:trHeight w:val="424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 Образовательная программа, концепция развития учреждения.</w:t>
            </w:r>
          </w:p>
        </w:tc>
      </w:tr>
      <w:tr w:rsidR="00997DB9" w:rsidTr="00AE111E">
        <w:trPr>
          <w:gridAfter w:val="2"/>
          <w:wAfter w:w="148" w:type="dxa"/>
          <w:trHeight w:hRule="exact" w:val="1691"/>
        </w:trPr>
        <w:tc>
          <w:tcPr>
            <w:tcW w:w="4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Дать структурный анализ </w:t>
            </w:r>
            <w:proofErr w:type="gramStart"/>
            <w:r w:rsidRPr="000358B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программы. Отражение в ней  потребностей 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обучаемых, их родителей, общественности и 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>социума.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Образовательная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  <w:t>программа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разработана</w:t>
            </w:r>
            <w:proofErr w:type="gram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 с  учетом  требований   ФГ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 и 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содержит 2 части: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Обязательную;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Часть,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  <w:t>формируемую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  <w:t>участниками образовательного процесса</w:t>
            </w:r>
          </w:p>
        </w:tc>
      </w:tr>
      <w:tr w:rsidR="00997DB9" w:rsidTr="00AE111E">
        <w:trPr>
          <w:gridAfter w:val="2"/>
          <w:wAfter w:w="148" w:type="dxa"/>
          <w:trHeight w:hRule="exact" w:val="6542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Структура образовательной программы МБДОУ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/с «Росинка»</w:t>
            </w: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Пояснительная записка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1.Возрастные особенности  детей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.Сведения о семьях воспитанников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.Содержание образовательного процесса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.Цели и задачи деятельности ДОУ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.Особенности образовательного процесса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.Принципы и подходы к формированию общеобразовательной программы</w:t>
            </w:r>
          </w:p>
          <w:p w:rsidR="00997DB9" w:rsidRPr="000358BD" w:rsidRDefault="002642F6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fldChar w:fldCharType="begin"/>
            </w:r>
            <w:r w:rsidR="00997DB9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instrText xml:space="preserve"> =1\*</w:instrText>
            </w:r>
            <w:r w:rsidR="00997DB9" w:rsidRPr="000358B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instrText>Roman</w:instrTex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fldChar w:fldCharType="separate"/>
            </w:r>
            <w:r w:rsidR="00997DB9" w:rsidRPr="000358B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fldChar w:fldCharType="end"/>
            </w:r>
            <w:r w:rsidR="00997DB9"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часть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1.Организация режима пребывания детей в ДОУ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2.Содержание психолого-педагогической работы по освоению образовательных областей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2.1.Физическая культура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2.2.Здоровье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2.3.Безопасность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2.4.Коммуникация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2.5.Чтение художественной литературы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2.6.Познание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2.7.Социализация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2.8.Труд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2.9.Художественное творчество</w:t>
            </w:r>
          </w:p>
          <w:p w:rsidR="00997DB9" w:rsidRPr="003D3A9C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2.10.Музыка</w:t>
            </w:r>
          </w:p>
          <w:p w:rsidR="00997DB9" w:rsidRPr="000358BD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97DB9" w:rsidTr="00AE111E">
        <w:trPr>
          <w:gridAfter w:val="2"/>
          <w:wAfter w:w="148" w:type="dxa"/>
          <w:trHeight w:val="3819"/>
        </w:trPr>
        <w:tc>
          <w:tcPr>
            <w:tcW w:w="109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Планируемые результаты освоения детьми общеобразовательной программы (промежуточная </w:t>
            </w:r>
            <w:proofErr w:type="gramEnd"/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 итоговая оценка).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4. Система мониторинга.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часть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1.Региональный компонент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2.Условия реализации программы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2.1.Управление программой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2.2.Создание и обновление предметно-развивающей среды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2.3. Взаимодействие с родителями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2.4.Преемственность со школой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2.5.Взаимодействие с другими организациями</w:t>
            </w:r>
          </w:p>
          <w:p w:rsidR="00997DB9" w:rsidRPr="00C14304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</w:t>
            </w:r>
          </w:p>
        </w:tc>
      </w:tr>
      <w:tr w:rsidR="00997DB9" w:rsidTr="00DB7781">
        <w:trPr>
          <w:gridAfter w:val="2"/>
          <w:wAfter w:w="148" w:type="dxa"/>
          <w:trHeight w:val="2379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конкретных</w:t>
            </w:r>
            <w:r w:rsidR="00DB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условий с собственной нетрадиционной моделью организации обучения, воспитания и развития дошкольников</w:t>
            </w:r>
          </w:p>
        </w:tc>
        <w:tc>
          <w:tcPr>
            <w:tcW w:w="62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9B667F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ab/>
              <w:t>учреждении</w:t>
            </w: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ab/>
              <w:t>создана</w:t>
            </w: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ab/>
              <w:t>предметно-развивающая</w:t>
            </w: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среда</w:t>
            </w: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ab/>
              <w:t>для  осуществления развития детей</w:t>
            </w:r>
          </w:p>
          <w:p w:rsidR="00997DB9" w:rsidRPr="009B667F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>Имеется:</w:t>
            </w:r>
          </w:p>
          <w:p w:rsidR="00997DB9" w:rsidRPr="009B667F" w:rsidRDefault="00997DB9" w:rsidP="00AE111E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>Музыкальный зал;</w:t>
            </w:r>
          </w:p>
          <w:p w:rsidR="00997DB9" w:rsidRPr="009B667F" w:rsidRDefault="00997DB9" w:rsidP="00AE111E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>Физкультурный зал;</w:t>
            </w:r>
          </w:p>
          <w:p w:rsidR="00997DB9" w:rsidRPr="009B667F" w:rsidRDefault="00997DB9" w:rsidP="00AE111E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>Кабинет педагога-психолога и учителя-логопеда;</w:t>
            </w:r>
          </w:p>
          <w:p w:rsidR="00997DB9" w:rsidRPr="009B667F" w:rsidRDefault="00997DB9" w:rsidP="00AE111E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67F">
              <w:rPr>
                <w:rFonts w:ascii="Times New Roman" w:hAnsi="Times New Roman"/>
                <w:sz w:val="24"/>
                <w:szCs w:val="24"/>
              </w:rPr>
              <w:t xml:space="preserve">Центры развития в </w:t>
            </w:r>
            <w:r w:rsidRPr="009B667F">
              <w:rPr>
                <w:rFonts w:ascii="Times New Roman" w:hAnsi="Times New Roman"/>
                <w:iCs/>
                <w:sz w:val="24"/>
                <w:szCs w:val="24"/>
              </w:rPr>
              <w:t xml:space="preserve"> группах;</w:t>
            </w:r>
          </w:p>
          <w:p w:rsidR="00997DB9" w:rsidRPr="00C14304" w:rsidRDefault="00997DB9" w:rsidP="00AE111E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67F">
              <w:rPr>
                <w:rFonts w:ascii="Times New Roman" w:hAnsi="Times New Roman"/>
                <w:sz w:val="24"/>
                <w:szCs w:val="24"/>
              </w:rPr>
              <w:t>Медицинский кабинет;</w:t>
            </w:r>
          </w:p>
        </w:tc>
      </w:tr>
      <w:tr w:rsidR="00997DB9" w:rsidTr="00AE111E">
        <w:trPr>
          <w:gridAfter w:val="2"/>
          <w:wAfter w:w="148" w:type="dxa"/>
          <w:trHeight w:val="1834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форм обучения, применяемых в работе с дошкольниками</w:t>
            </w:r>
          </w:p>
        </w:tc>
        <w:tc>
          <w:tcPr>
            <w:tcW w:w="62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4641B">
              <w:rPr>
                <w:rFonts w:ascii="Times New Roman" w:hAnsi="Times New Roman"/>
                <w:iCs/>
                <w:sz w:val="24"/>
                <w:szCs w:val="24"/>
              </w:rPr>
              <w:t xml:space="preserve">Учреждение использует технологии: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-игровые;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-ТРИЗ;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личностно-ориентированные;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(ИКТ)</w:t>
            </w:r>
          </w:p>
          <w:p w:rsidR="00997DB9" w:rsidRPr="0084641B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2"/>
          <w:wAfter w:w="148" w:type="dxa"/>
          <w:trHeight w:val="3393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B9" w:rsidRPr="000358BD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Учет их индивидуальных особенностей, </w:t>
            </w:r>
          </w:p>
          <w:p w:rsidR="00997DB9" w:rsidRPr="000358BD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sz w:val="24"/>
                <w:szCs w:val="24"/>
              </w:rPr>
              <w:t xml:space="preserve"> интересов и возможностей</w:t>
            </w:r>
          </w:p>
        </w:tc>
        <w:tc>
          <w:tcPr>
            <w:tcW w:w="62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Учреждение работает над внедрением основ 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личностно-ориентированный</w:t>
            </w:r>
            <w:proofErr w:type="gram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педагогики в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практической деятельности.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Вся</w:t>
            </w: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spell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коррекционно-оздровительная</w:t>
            </w:r>
            <w:proofErr w:type="spell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работа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проводится с учетом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индивидуальных</w:t>
            </w:r>
            <w:proofErr w:type="gramEnd"/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ребенка, отраженных в «Листке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здоровья» воспитанников группы и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индивидуальном</w:t>
            </w:r>
            <w:proofErr w:type="gramEnd"/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>маршруте</w:t>
            </w:r>
            <w:proofErr w:type="gramEnd"/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ребенка.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Задача   специалистов   детского   сада, опираясь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на способности и интересы ребенка, определить 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58BD">
              <w:rPr>
                <w:rFonts w:ascii="Times New Roman" w:hAnsi="Times New Roman"/>
                <w:iCs/>
                <w:sz w:val="24"/>
                <w:szCs w:val="24"/>
              </w:rPr>
              <w:t xml:space="preserve"> его «зону ближайшего развития».</w:t>
            </w:r>
          </w:p>
        </w:tc>
      </w:tr>
      <w:tr w:rsidR="00997DB9" w:rsidTr="00AE111E">
        <w:trPr>
          <w:gridAfter w:val="2"/>
          <w:wAfter w:w="148" w:type="dxa"/>
          <w:trHeight w:val="2107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Приемы и методы повышения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мотивации образовательной деятельности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62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Приоритет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ab/>
              <w:t>отдается: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ab/>
            </w:r>
          </w:p>
          <w:p w:rsidR="00997DB9" w:rsidRDefault="00997DB9" w:rsidP="00AE111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игровой мотивации;</w:t>
            </w:r>
          </w:p>
          <w:p w:rsidR="00997DB9" w:rsidRDefault="00997DB9" w:rsidP="00AE111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решение проблемных ситуаций;</w:t>
            </w:r>
          </w:p>
          <w:p w:rsidR="00997DB9" w:rsidRDefault="00997DB9" w:rsidP="00AE111E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 использованию форм и методов работы с учетом индивидуальных физиологических и психологических  особенностей детей  </w:t>
            </w:r>
          </w:p>
          <w:p w:rsidR="00997DB9" w:rsidRPr="0055557E" w:rsidRDefault="00997DB9" w:rsidP="00AE11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3393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B9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Прогнозируемый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  <w:tc>
          <w:tcPr>
            <w:tcW w:w="62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Подготовка детей к школе на высоком уровне.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58B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Физически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развитый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овладевший культурно-гигиеническими навыками;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 Любознательный, активный;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 Эмоционально отзывчивый;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4. 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взрослыми и сверстниками;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решать интеллектуальные и личностные задачи, адекватные возрасту;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первичные представления о себе, обществе, государстве, мире, природе;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универсальными предпосылками учебной деятельности;</w:t>
            </w:r>
          </w:p>
          <w:p w:rsidR="00997DB9" w:rsidRPr="000358BD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необходимыми умениями и навыками.</w:t>
            </w:r>
          </w:p>
          <w:p w:rsidR="00997DB9" w:rsidRPr="0055557E" w:rsidRDefault="00997DB9" w:rsidP="00AE111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gridAfter w:val="1"/>
          <w:wAfter w:w="138" w:type="dxa"/>
          <w:trHeight w:val="1116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Направления реализации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повышенного уровня подготовки кадров</w:t>
            </w:r>
          </w:p>
        </w:tc>
        <w:tc>
          <w:tcPr>
            <w:tcW w:w="62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AB7ACA" w:rsidRDefault="00997DB9" w:rsidP="00AE111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7ACA">
              <w:rPr>
                <w:rFonts w:ascii="Times New Roman" w:hAnsi="Times New Roman"/>
                <w:b/>
                <w:iCs/>
                <w:sz w:val="24"/>
                <w:szCs w:val="24"/>
              </w:rPr>
              <w:t>Курсы повышения квалификации за 2013-2014 учебный год прошли</w:t>
            </w:r>
            <w:proofErr w:type="gramStart"/>
            <w:r w:rsidRPr="00AB7A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:</w:t>
            </w:r>
            <w:proofErr w:type="gramEnd"/>
          </w:p>
          <w:p w:rsidR="00997DB9" w:rsidRPr="00966FF0" w:rsidRDefault="00997DB9" w:rsidP="00AE111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rPr>
                <w:color w:val="FF0000"/>
                <w:lang w:eastAsia="en-US"/>
              </w:rPr>
            </w:pPr>
            <w:r>
              <w:t xml:space="preserve">1 </w:t>
            </w:r>
            <w:r w:rsidRPr="007068C4">
              <w:t>воспитател</w:t>
            </w:r>
            <w:r>
              <w:t>ь</w:t>
            </w:r>
          </w:p>
        </w:tc>
      </w:tr>
      <w:tr w:rsidR="00997DB9" w:rsidTr="00AE111E">
        <w:trPr>
          <w:trHeight w:val="697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6.2. Принципы составления Годового плана согласно рекомендациям </w:t>
            </w:r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Отдела образования администрации Тацинского района</w:t>
            </w:r>
          </w:p>
        </w:tc>
      </w:tr>
      <w:tr w:rsidR="00997DB9" w:rsidTr="00AE111E">
        <w:trPr>
          <w:trHeight w:hRule="exact" w:val="1698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  <w:t>предельно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допустимой  нормы  учебной  нагрузки согласно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2.4.1.3049-13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Годовой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план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создан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на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основе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нормативно-правового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обеспечения дошкольного  образования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966F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согласно рекомендаций</w:t>
            </w:r>
            <w:proofErr w:type="gramEnd"/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5164">
              <w:rPr>
                <w:rFonts w:ascii="Times New Roman" w:hAnsi="Times New Roman"/>
                <w:iCs/>
                <w:sz w:val="24"/>
                <w:szCs w:val="24"/>
              </w:rPr>
              <w:t>Отдела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Pr="000C5164">
              <w:rPr>
                <w:rFonts w:ascii="Times New Roman" w:hAnsi="Times New Roman"/>
                <w:iCs/>
                <w:sz w:val="24"/>
                <w:szCs w:val="24"/>
              </w:rPr>
              <w:t>дминистрации Тацинского района</w:t>
            </w:r>
          </w:p>
        </w:tc>
      </w:tr>
      <w:tr w:rsidR="00997DB9" w:rsidTr="00AE111E">
        <w:trPr>
          <w:trHeight w:val="702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6.3. Принципы составления расписания кружковых занятий </w:t>
            </w:r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второй половине дня</w:t>
            </w:r>
          </w:p>
        </w:tc>
      </w:tr>
      <w:tr w:rsidR="00997DB9" w:rsidTr="00AE111E">
        <w:trPr>
          <w:trHeight w:hRule="exact" w:val="2270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Расписание непосредственной деятельности в</w:t>
            </w:r>
            <w:r w:rsidR="00DB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sz w:val="24"/>
                <w:szCs w:val="24"/>
              </w:rPr>
              <w:t>2.4.1.3049-13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Расписание непосредственно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образовательной</w:t>
            </w:r>
            <w:proofErr w:type="gram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соответствует требованиям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bCs/>
                <w:iCs/>
                <w:sz w:val="24"/>
                <w:szCs w:val="24"/>
              </w:rPr>
              <w:t>2.4.1.3049-13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Дополнительное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в учреждении 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осуществляется в соответствии  с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2.4.1.2660-10. 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Учебной перегрузки нет.</w:t>
            </w:r>
          </w:p>
        </w:tc>
      </w:tr>
      <w:tr w:rsidR="00997DB9" w:rsidTr="00AE111E">
        <w:trPr>
          <w:trHeight w:hRule="exact" w:val="1114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Сбалансированность расписания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 точки зрения </w:t>
            </w:r>
            <w:proofErr w:type="spellStart"/>
            <w:r w:rsidRPr="00966FF0">
              <w:rPr>
                <w:rFonts w:ascii="Times New Roman" w:hAnsi="Times New Roman"/>
                <w:sz w:val="24"/>
                <w:szCs w:val="24"/>
              </w:rPr>
              <w:t>представленности</w:t>
            </w:r>
            <w:proofErr w:type="spell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в нем занятий,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смену характера деятельности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воспитанников.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Сбалансировано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в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соответствии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основами  физиологии  и  дошкольной  гигиены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согласно требованиям СаНПиН</w:t>
            </w:r>
            <w:proofErr w:type="gramStart"/>
            <w:r w:rsidRPr="00966FF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966FF0">
              <w:rPr>
                <w:rFonts w:ascii="Times New Roman" w:hAnsi="Times New Roman"/>
                <w:bCs/>
                <w:iCs/>
                <w:sz w:val="24"/>
                <w:szCs w:val="24"/>
              </w:rPr>
              <w:t>.4.1.3049-13</w:t>
            </w:r>
          </w:p>
        </w:tc>
      </w:tr>
      <w:tr w:rsidR="00997DB9" w:rsidTr="00AE111E">
        <w:trPr>
          <w:trHeight w:val="562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6.4. Используемые государственные программы, инновационные программы и</w:t>
            </w:r>
          </w:p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овременные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997DB9" w:rsidTr="00DB7781">
        <w:trPr>
          <w:trHeight w:hRule="exact" w:val="1732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Соответствие программ статусу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образовательного учреждения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Дошкольное  учреждение  работает  по Программе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«От рождения до школы».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Парциальные программы: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-О.П.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Радынова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«Музыкальные шедевры"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-Лыкова И.А. Программа художественного воспитания, обучения и развития детей 2-7 лет «Цветные ладошки»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966FF0" w:rsidRDefault="00997DB9" w:rsidP="00AE111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hRule="exact" w:val="2688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Использование авторских,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экспериментальных, скорректированных и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интегрированных  программ, утверждение их в</w:t>
            </w:r>
            <w:r w:rsidR="00DB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>установленном порядке.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Используются: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А.И. Буренина. «Топ-хлоп - малыш»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 Т.Б. Филичёва, Г. В. Чиркина «Обучение детей с ОНР»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 Т.Б. Филичёва, Г. В. Чиркина «Воспитание и обучение детей с фонетико-фонематическим недоразвитием речи»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-.Т.Г Кобзева, И.А.Холодова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Г.С.Александрова. «Правила дорожного движения»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-Г.Б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Беляевскова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.АМартыноваи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др. «Правила дорожного движения для детей 3-7 лет»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hRule="exact" w:val="1990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коррекционной поддержки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воспитанников  (наличие психолог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,  логоп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еда), 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 xml:space="preserve">цель  и   методы  ее  работы, 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решение проблем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коррекционной помощи детям, родителям,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педагогам).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В учреждении имеется:</w:t>
            </w:r>
          </w:p>
          <w:p w:rsidR="00997DB9" w:rsidRPr="00966FF0" w:rsidRDefault="00997DB9" w:rsidP="00AE111E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Учитель-логопед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шт.ед.)</w:t>
            </w:r>
          </w:p>
          <w:p w:rsidR="00997DB9" w:rsidRPr="00966FF0" w:rsidRDefault="00997DB9" w:rsidP="00AE111E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Педагог-психолог (0,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шт.ед.)</w:t>
            </w:r>
          </w:p>
          <w:p w:rsidR="00997DB9" w:rsidRPr="00966FF0" w:rsidRDefault="00997DB9" w:rsidP="00AE11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val="1107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На базе МБДОУ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Жирновский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/с «Росинка»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 в течение  учебного года работа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т:</w:t>
            </w:r>
          </w:p>
          <w:p w:rsidR="00997DB9" w:rsidRPr="00966FF0" w:rsidRDefault="00997DB9" w:rsidP="00AE111E">
            <w:pPr>
              <w:pStyle w:val="ad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психолого-медико-педагогический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 (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ПМПк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) по сопровождению детей, имеющих проблемы в развитии и составлению индивидуальной </w:t>
            </w:r>
            <w:proofErr w:type="spell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коррекционн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развивающей программы работы с ними.</w:t>
            </w:r>
          </w:p>
          <w:p w:rsidR="00997DB9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trHeight w:val="286"/>
        </w:trPr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B667F" w:rsidRDefault="00997DB9" w:rsidP="00AE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</w:t>
            </w:r>
            <w:r w:rsidRPr="009B667F">
              <w:rPr>
                <w:rFonts w:ascii="Times New Roman" w:hAnsi="Times New Roman" w:cs="Times New Roman"/>
              </w:rPr>
              <w:t xml:space="preserve">Формы и методы работы с одаренными </w:t>
            </w:r>
            <w:r w:rsidRPr="009B667F">
              <w:rPr>
                <w:rFonts w:ascii="Times New Roman" w:hAnsi="Times New Roman" w:cs="Times New Roman"/>
              </w:rPr>
              <w:lastRenderedPageBreak/>
              <w:t>детьми</w:t>
            </w:r>
          </w:p>
        </w:tc>
        <w:tc>
          <w:tcPr>
            <w:tcW w:w="63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9B667F" w:rsidRDefault="00997DB9" w:rsidP="00AE111E">
            <w:pPr>
              <w:jc w:val="both"/>
              <w:rPr>
                <w:rFonts w:ascii="Times New Roman" w:hAnsi="Times New Roman" w:cs="Times New Roman"/>
              </w:rPr>
            </w:pPr>
            <w:r w:rsidRPr="009B667F">
              <w:rPr>
                <w:rFonts w:ascii="Times New Roman" w:hAnsi="Times New Roman" w:cs="Times New Roman"/>
              </w:rPr>
              <w:lastRenderedPageBreak/>
              <w:t xml:space="preserve">     С целью создания условий для развития и поддержки </w:t>
            </w:r>
            <w:r w:rsidRPr="009B667F">
              <w:rPr>
                <w:rFonts w:ascii="Times New Roman" w:hAnsi="Times New Roman" w:cs="Times New Roman"/>
              </w:rPr>
              <w:lastRenderedPageBreak/>
              <w:t xml:space="preserve">одарённых детей в дошкольном образовательном учреждении ежегодно организуются конкурсы,  выставки. </w:t>
            </w:r>
          </w:p>
          <w:p w:rsidR="00997DB9" w:rsidRPr="009B667F" w:rsidRDefault="00997DB9" w:rsidP="00AE111E">
            <w:pPr>
              <w:jc w:val="both"/>
              <w:rPr>
                <w:rFonts w:ascii="Times New Roman" w:hAnsi="Times New Roman" w:cs="Times New Roman"/>
              </w:rPr>
            </w:pPr>
            <w:r w:rsidRPr="009B667F">
              <w:rPr>
                <w:rFonts w:ascii="Times New Roman" w:hAnsi="Times New Roman" w:cs="Times New Roman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997DB9" w:rsidTr="00AE111E">
        <w:trPr>
          <w:trHeight w:val="299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hRule="exact" w:val="838"/>
        </w:trPr>
        <w:tc>
          <w:tcPr>
            <w:tcW w:w="4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6.6. Обеспеченность учебно-методической и художественной литературой.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4D48">
              <w:rPr>
                <w:rFonts w:ascii="Times New Roman" w:hAnsi="Times New Roman"/>
                <w:iCs/>
                <w:sz w:val="24"/>
                <w:szCs w:val="24"/>
              </w:rPr>
              <w:t>Обеспеченность учебно-методической и художественной литературой составляет  90 %.</w:t>
            </w:r>
          </w:p>
        </w:tc>
      </w:tr>
      <w:tr w:rsidR="00997DB9" w:rsidTr="00AE111E">
        <w:trPr>
          <w:trHeight w:val="426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126">
              <w:rPr>
                <w:rFonts w:ascii="Times New Roman" w:hAnsi="Times New Roman"/>
                <w:b/>
                <w:bCs/>
                <w:sz w:val="24"/>
                <w:szCs w:val="24"/>
              </w:rPr>
              <w:t>7. Методическая и научно-исследовательская деятельность.</w:t>
            </w:r>
          </w:p>
          <w:p w:rsidR="00997DB9" w:rsidRPr="00BD0126" w:rsidRDefault="00997DB9" w:rsidP="00AE1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val="578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7.1. Соответствие приоритетных направлений деятельности методических</w:t>
            </w:r>
          </w:p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объединений целям и задачам, определенных Образовательной программой</w:t>
            </w:r>
          </w:p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hRule="exact" w:val="833"/>
        </w:trPr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Наличие в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экспериментальных площадок.</w:t>
            </w:r>
          </w:p>
        </w:tc>
        <w:tc>
          <w:tcPr>
            <w:tcW w:w="62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Экспериментальная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деятельность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учреждении</w:t>
            </w:r>
            <w:proofErr w:type="gramEnd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отсутствует</w:t>
            </w:r>
          </w:p>
        </w:tc>
      </w:tr>
      <w:tr w:rsidR="00997DB9" w:rsidTr="00AE111E">
        <w:trPr>
          <w:trHeight w:hRule="exact" w:val="1270"/>
        </w:trPr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Полнота  реализации  планов  и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программ инновационной деятельности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последний год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В детском саду  проводятся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методические</w:t>
            </w:r>
            <w:proofErr w:type="gram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объединения, «круглые  столы»   по 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вариативным</w:t>
            </w:r>
            <w:proofErr w:type="gram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формам дошкольного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внедрению ФГОС</w:t>
            </w:r>
          </w:p>
        </w:tc>
      </w:tr>
      <w:tr w:rsidR="00997DB9" w:rsidTr="00AE111E">
        <w:trPr>
          <w:trHeight w:val="1848"/>
        </w:trPr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97DB9" w:rsidRDefault="00997DB9" w:rsidP="00AE11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7.2 </w:t>
            </w:r>
            <w:r w:rsidRPr="000C4D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Эффективность проводимой методической работы</w:t>
            </w:r>
          </w:p>
        </w:tc>
        <w:tc>
          <w:tcPr>
            <w:tcW w:w="624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7DB9" w:rsidRDefault="00997DB9" w:rsidP="00AE111E">
            <w:pPr>
              <w:pStyle w:val="a3"/>
              <w:spacing w:before="0" w:beforeAutospacing="0" w:after="0" w:afterAutospacing="0" w:line="276" w:lineRule="auto"/>
              <w:jc w:val="both"/>
            </w:pPr>
            <w:r w:rsidRPr="00F01B51">
              <w:t xml:space="preserve">- </w:t>
            </w:r>
            <w:r w:rsidRPr="003D157E">
              <w:t xml:space="preserve">Воспитанники детского сада  являются победителями конкурсов различного уровня: </w:t>
            </w:r>
            <w:r w:rsidRPr="00E57439">
              <w:t>Районный конкурс творческих работ  детского экологического форума</w:t>
            </w:r>
          </w:p>
          <w:p w:rsidR="00997DB9" w:rsidRDefault="00997DB9" w:rsidP="00AE111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lang w:eastAsia="en-US"/>
              </w:rPr>
            </w:pPr>
            <w:r w:rsidRPr="00F01B51">
              <w:t xml:space="preserve">- Повысился качественный уровень усвоения знаний выпускниками ДОУ по основным разделам </w:t>
            </w:r>
            <w:r>
              <w:t>программы.</w:t>
            </w:r>
          </w:p>
        </w:tc>
      </w:tr>
      <w:tr w:rsidR="00997DB9" w:rsidTr="00AE111E">
        <w:trPr>
          <w:trHeight w:val="1552"/>
        </w:trPr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0C4D48" w:rsidRDefault="00997DB9" w:rsidP="00AE1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7.3. </w:t>
            </w:r>
            <w:proofErr w:type="gramStart"/>
            <w:r w:rsidRPr="000C4D48">
              <w:rPr>
                <w:rFonts w:ascii="Times New Roman" w:hAnsi="Times New Roman" w:cs="Times New Roman"/>
              </w:rP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62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0C4D48" w:rsidRDefault="00997DB9" w:rsidP="00AE111E">
            <w:pPr>
              <w:jc w:val="both"/>
              <w:rPr>
                <w:rFonts w:ascii="Times New Roman" w:hAnsi="Times New Roman" w:cs="Times New Roman"/>
              </w:rPr>
            </w:pPr>
            <w:r w:rsidRPr="000C4D48">
              <w:rPr>
                <w:rFonts w:ascii="Times New Roman" w:hAnsi="Times New Roman" w:cs="Times New Roman"/>
              </w:rPr>
              <w:t xml:space="preserve">Педагоги детского сада являются активными участниками семинаров на муниципальном уровне </w:t>
            </w:r>
          </w:p>
          <w:p w:rsidR="00997DB9" w:rsidRPr="000C4D48" w:rsidRDefault="00997DB9" w:rsidP="00AE111E">
            <w:pPr>
              <w:tabs>
                <w:tab w:val="left" w:pos="237"/>
                <w:tab w:val="left" w:pos="961"/>
              </w:tabs>
              <w:ind w:left="57"/>
              <w:rPr>
                <w:rFonts w:ascii="Times New Roman" w:hAnsi="Times New Roman" w:cs="Times New Roman"/>
                <w:color w:val="C0504D"/>
              </w:rPr>
            </w:pPr>
          </w:p>
        </w:tc>
      </w:tr>
      <w:tr w:rsidR="00997DB9" w:rsidTr="00AE111E">
        <w:trPr>
          <w:trHeight w:val="432"/>
        </w:trPr>
        <w:tc>
          <w:tcPr>
            <w:tcW w:w="4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0C4D48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C4D48">
              <w:rPr>
                <w:rFonts w:ascii="Times New Roman" w:hAnsi="Times New Roman"/>
                <w:sz w:val="24"/>
                <w:szCs w:val="24"/>
              </w:rPr>
              <w:t>7.4 Обеспечение индивидуальной  работы с молодыми педагогами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В учреждени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нет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начинающи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</w:tr>
      <w:tr w:rsidR="00997DB9" w:rsidTr="00AE111E">
        <w:trPr>
          <w:trHeight w:val="538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Pr="00BD0126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Кадровое</w:t>
            </w:r>
            <w:proofErr w:type="spellEnd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1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997DB9" w:rsidTr="00AE111E">
        <w:trPr>
          <w:trHeight w:val="13883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8.1. Укомплектованность дошкольного образовательного учреждения педагогами</w:t>
            </w:r>
          </w:p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согласно штатному расписанию</w:t>
            </w:r>
          </w:p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46"/>
              <w:gridCol w:w="1049"/>
              <w:gridCol w:w="1276"/>
              <w:gridCol w:w="1417"/>
              <w:gridCol w:w="1276"/>
              <w:gridCol w:w="1984"/>
            </w:tblGrid>
            <w:tr w:rsidR="00DB7781" w:rsidRPr="002A7A97" w:rsidTr="00DB7781"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Общее количество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по физкультуре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Учитель-логопед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81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c>
            </w:tr>
            <w:tr w:rsidR="00DB7781" w:rsidRPr="002A7A97" w:rsidTr="00DB7781"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997DB9" w:rsidRPr="002A7A97" w:rsidRDefault="00997DB9" w:rsidP="00AE111E">
            <w:pPr>
              <w:rPr>
                <w:rFonts w:ascii="Times New Roman" w:hAnsi="Times New Roman" w:cs="Times New Roman"/>
                <w:b/>
              </w:rPr>
            </w:pPr>
            <w:r w:rsidRPr="002A7A97">
              <w:rPr>
                <w:rFonts w:ascii="Times New Roman" w:hAnsi="Times New Roman" w:cs="Times New Roman"/>
                <w:b/>
              </w:rPr>
              <w:t>Образовательный уровень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88"/>
              <w:gridCol w:w="1980"/>
              <w:gridCol w:w="2340"/>
            </w:tblGrid>
            <w:tr w:rsidR="00DB7781" w:rsidRPr="002A7A97" w:rsidTr="00AE111E"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Численный состав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высшее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Среднее специальное</w:t>
                  </w:r>
                </w:p>
                <w:p w:rsidR="00DB7781" w:rsidRPr="002A7A97" w:rsidRDefault="00DB7781" w:rsidP="00AE11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7781" w:rsidRPr="002A7A97" w:rsidTr="00DB7781">
              <w:trPr>
                <w:trHeight w:val="1484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9 чел.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DB77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5(56%), из них: с педагогическим-5</w:t>
                  </w:r>
                </w:p>
                <w:p w:rsidR="00DB7781" w:rsidRPr="002A7A97" w:rsidRDefault="00DB7781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7781" w:rsidRPr="002A7A97" w:rsidRDefault="00DB7781" w:rsidP="00DB7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 xml:space="preserve">4 чел. </w:t>
                  </w:r>
                </w:p>
                <w:p w:rsidR="00DB7781" w:rsidRPr="002A7A97" w:rsidRDefault="00DB7781" w:rsidP="00DB7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 xml:space="preserve"> (44 %), из них:</w:t>
                  </w:r>
                </w:p>
                <w:p w:rsidR="00DB7781" w:rsidRPr="002A7A97" w:rsidRDefault="00DB7781" w:rsidP="00DB77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Дошкольное</w:t>
                  </w:r>
                </w:p>
                <w:p w:rsidR="00DB7781" w:rsidRPr="002A7A97" w:rsidRDefault="00DB7781" w:rsidP="00DB778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A7A97">
                    <w:rPr>
                      <w:rFonts w:ascii="Times New Roman" w:hAnsi="Times New Roman" w:cs="Times New Roman"/>
                    </w:rPr>
                    <w:t>Образование-4 чел. 44%)</w:t>
                  </w:r>
                  <w:proofErr w:type="gramEnd"/>
                </w:p>
              </w:tc>
            </w:tr>
          </w:tbl>
          <w:p w:rsidR="00997DB9" w:rsidRPr="002A7A97" w:rsidRDefault="00997DB9" w:rsidP="00AE111E">
            <w:pPr>
              <w:rPr>
                <w:rFonts w:ascii="Times New Roman" w:hAnsi="Times New Roman" w:cs="Times New Roman"/>
                <w:b/>
              </w:rPr>
            </w:pPr>
            <w:r w:rsidRPr="002A7A97">
              <w:rPr>
                <w:rFonts w:ascii="Times New Roman" w:hAnsi="Times New Roman" w:cs="Times New Roman"/>
                <w:b/>
              </w:rPr>
              <w:t xml:space="preserve">Уровень квалификации </w:t>
            </w:r>
          </w:p>
          <w:tbl>
            <w:tblPr>
              <w:tblW w:w="9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32"/>
              <w:gridCol w:w="2194"/>
              <w:gridCol w:w="2865"/>
              <w:gridCol w:w="2664"/>
            </w:tblGrid>
            <w:tr w:rsidR="00997DB9" w:rsidRPr="002A7A97" w:rsidTr="00AE111E">
              <w:tc>
                <w:tcPr>
                  <w:tcW w:w="2132" w:type="dxa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Общее количество</w:t>
                  </w:r>
                </w:p>
              </w:tc>
              <w:tc>
                <w:tcPr>
                  <w:tcW w:w="2194" w:type="dxa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1 категория</w:t>
                  </w:r>
                </w:p>
              </w:tc>
              <w:tc>
                <w:tcPr>
                  <w:tcW w:w="2865" w:type="dxa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2 категория</w:t>
                  </w:r>
                </w:p>
              </w:tc>
              <w:tc>
                <w:tcPr>
                  <w:tcW w:w="2664" w:type="dxa"/>
                </w:tcPr>
                <w:p w:rsidR="00997DB9" w:rsidRPr="002A7A97" w:rsidRDefault="00CA0120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соответствие</w:t>
                  </w:r>
                </w:p>
              </w:tc>
            </w:tr>
            <w:tr w:rsidR="00997DB9" w:rsidRPr="002A7A97" w:rsidTr="00AE111E">
              <w:tc>
                <w:tcPr>
                  <w:tcW w:w="2132" w:type="dxa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9 чел.</w:t>
                  </w:r>
                </w:p>
              </w:tc>
              <w:tc>
                <w:tcPr>
                  <w:tcW w:w="2194" w:type="dxa"/>
                </w:tcPr>
                <w:p w:rsidR="00997DB9" w:rsidRPr="002A7A97" w:rsidRDefault="00DB7781" w:rsidP="00DB77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997DB9" w:rsidRPr="002A7A9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865" w:type="dxa"/>
                </w:tcPr>
                <w:p w:rsidR="00997DB9" w:rsidRPr="002A7A97" w:rsidRDefault="00DB7781" w:rsidP="00AE111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664" w:type="dxa"/>
                </w:tcPr>
                <w:p w:rsidR="00997DB9" w:rsidRPr="002A7A97" w:rsidRDefault="00CA0120" w:rsidP="00AE111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997DB9" w:rsidRPr="002A7A97" w:rsidRDefault="00997DB9" w:rsidP="00AE111E">
            <w:pPr>
              <w:rPr>
                <w:rFonts w:ascii="Times New Roman" w:hAnsi="Times New Roman" w:cs="Times New Roman"/>
                <w:color w:val="333399"/>
              </w:rPr>
            </w:pPr>
            <w:proofErr w:type="spellStart"/>
            <w:r w:rsidRPr="002A7A97">
              <w:rPr>
                <w:rFonts w:ascii="Times New Roman" w:hAnsi="Times New Roman" w:cs="Times New Roman"/>
                <w:b/>
              </w:rPr>
              <w:t>Стажевые</w:t>
            </w:r>
            <w:proofErr w:type="spellEnd"/>
            <w:r w:rsidRPr="002A7A97">
              <w:rPr>
                <w:rFonts w:ascii="Times New Roman" w:hAnsi="Times New Roman" w:cs="Times New Roman"/>
                <w:b/>
              </w:rPr>
              <w:t xml:space="preserve"> показатели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68"/>
              <w:gridCol w:w="1668"/>
              <w:gridCol w:w="1669"/>
              <w:gridCol w:w="1669"/>
              <w:gridCol w:w="1669"/>
              <w:gridCol w:w="1669"/>
            </w:tblGrid>
            <w:tr w:rsidR="00997DB9" w:rsidRPr="002A7A97" w:rsidTr="00AE111E">
              <w:tc>
                <w:tcPr>
                  <w:tcW w:w="1668" w:type="dxa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стаж</w:t>
                  </w:r>
                </w:p>
              </w:tc>
              <w:tc>
                <w:tcPr>
                  <w:tcW w:w="1668" w:type="dxa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До 5 лет</w:t>
                  </w:r>
                </w:p>
              </w:tc>
              <w:tc>
                <w:tcPr>
                  <w:tcW w:w="1669" w:type="dxa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5-10 лет</w:t>
                  </w:r>
                </w:p>
              </w:tc>
              <w:tc>
                <w:tcPr>
                  <w:tcW w:w="1669" w:type="dxa"/>
                </w:tcPr>
                <w:p w:rsidR="00997DB9" w:rsidRPr="002A7A97" w:rsidRDefault="00324FDD" w:rsidP="00AE111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10-</w:t>
                  </w:r>
                  <w:r w:rsidR="00997DB9" w:rsidRPr="002A7A97">
                    <w:rPr>
                      <w:rFonts w:ascii="Times New Roman" w:hAnsi="Times New Roman" w:cs="Times New Roman"/>
                    </w:rPr>
                    <w:t xml:space="preserve"> 15 лет</w:t>
                  </w:r>
                </w:p>
              </w:tc>
              <w:tc>
                <w:tcPr>
                  <w:tcW w:w="1669" w:type="dxa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15-30 лет</w:t>
                  </w:r>
                </w:p>
              </w:tc>
              <w:tc>
                <w:tcPr>
                  <w:tcW w:w="1669" w:type="dxa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Свыше 30 лет</w:t>
                  </w:r>
                </w:p>
              </w:tc>
            </w:tr>
            <w:tr w:rsidR="00997DB9" w:rsidRPr="002A7A97" w:rsidTr="00AE111E">
              <w:tc>
                <w:tcPr>
                  <w:tcW w:w="1668" w:type="dxa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8" w:type="dxa"/>
                </w:tcPr>
                <w:p w:rsidR="00997DB9" w:rsidRPr="002A7A97" w:rsidRDefault="00324FDD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69" w:type="dxa"/>
                </w:tcPr>
                <w:p w:rsidR="00997DB9" w:rsidRPr="002A7A97" w:rsidRDefault="00997DB9" w:rsidP="00324F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 xml:space="preserve">2  </w:t>
                  </w:r>
                </w:p>
              </w:tc>
              <w:tc>
                <w:tcPr>
                  <w:tcW w:w="1669" w:type="dxa"/>
                </w:tcPr>
                <w:p w:rsidR="00997DB9" w:rsidRPr="002A7A97" w:rsidRDefault="00324FDD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69" w:type="dxa"/>
                </w:tcPr>
                <w:p w:rsidR="00997DB9" w:rsidRPr="002A7A97" w:rsidRDefault="00324FDD" w:rsidP="00324FD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669" w:type="dxa"/>
                </w:tcPr>
                <w:p w:rsidR="00997DB9" w:rsidRPr="002A7A97" w:rsidRDefault="00324FDD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997DB9" w:rsidRPr="002A7A97" w:rsidRDefault="00997DB9" w:rsidP="00AE111E">
            <w:pPr>
              <w:rPr>
                <w:rFonts w:ascii="Times New Roman" w:hAnsi="Times New Roman" w:cs="Times New Roman"/>
                <w:b/>
              </w:rPr>
            </w:pPr>
            <w:r w:rsidRPr="002A7A97">
              <w:rPr>
                <w:rFonts w:ascii="Times New Roman" w:hAnsi="Times New Roman" w:cs="Times New Roman"/>
                <w:b/>
              </w:rPr>
              <w:t xml:space="preserve">Возрастные показатели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24"/>
              <w:gridCol w:w="1748"/>
              <w:gridCol w:w="3141"/>
              <w:gridCol w:w="3158"/>
            </w:tblGrid>
            <w:tr w:rsidR="00997DB9" w:rsidRPr="002A7A97" w:rsidTr="00AE111E"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возраст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20-30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30-55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Свыше 55</w:t>
                  </w:r>
                </w:p>
              </w:tc>
            </w:tr>
            <w:tr w:rsidR="00997DB9" w:rsidRPr="002A7A97" w:rsidTr="00AE111E"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997DB9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7A9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DB9" w:rsidRPr="002A7A97" w:rsidRDefault="00CA0120" w:rsidP="00AE11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997DB9" w:rsidRPr="00CA0120" w:rsidRDefault="00997DB9" w:rsidP="00CA0120">
            <w:pPr>
              <w:tabs>
                <w:tab w:val="left" w:pos="496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hRule="exact" w:val="1910"/>
        </w:trPr>
        <w:tc>
          <w:tcPr>
            <w:tcW w:w="5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Доля педагогов, работающих на штатной основе.</w:t>
            </w:r>
          </w:p>
        </w:tc>
        <w:tc>
          <w:tcPr>
            <w:tcW w:w="60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A0120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человек (100%)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>работают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на </w:t>
            </w:r>
            <w:proofErr w:type="gramStart"/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штатной</w:t>
            </w:r>
            <w:proofErr w:type="gramEnd"/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основе.</w:t>
            </w:r>
          </w:p>
          <w:p w:rsidR="00997DB9" w:rsidRDefault="00997DB9" w:rsidP="00AE111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Из них совместители внешние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 xml:space="preserve"> чел.): инструктор по физкультуре; 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совместитель внутренний (1 чел.) педагог-психолог</w:t>
            </w:r>
          </w:p>
        </w:tc>
      </w:tr>
      <w:tr w:rsidR="00997DB9" w:rsidTr="00AE111E">
        <w:trPr>
          <w:trHeight w:val="704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DB9" w:rsidRPr="00BD0126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D0126">
              <w:rPr>
                <w:rFonts w:ascii="Times New Roman" w:hAnsi="Times New Roman"/>
                <w:b/>
                <w:bCs/>
                <w:sz w:val="24"/>
                <w:szCs w:val="24"/>
              </w:rPr>
              <w:t>9. Социально-бытовое обеспечение воспитанников, сотрудников</w:t>
            </w:r>
          </w:p>
        </w:tc>
      </w:tr>
      <w:tr w:rsidR="00997DB9" w:rsidTr="00AE111E">
        <w:trPr>
          <w:trHeight w:val="416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9.1. Медицинское обслуживание, лечебно-оздоровительная работа, имеющиеся условия</w:t>
            </w:r>
          </w:p>
        </w:tc>
      </w:tr>
      <w:tr w:rsidR="00997DB9" w:rsidTr="00AE111E">
        <w:trPr>
          <w:trHeight w:hRule="exact" w:val="8375"/>
        </w:trPr>
        <w:tc>
          <w:tcPr>
            <w:tcW w:w="4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Наличие в штате образовательного учреждения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медицинского подразделения, договор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поликлиникой о порядке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proofErr w:type="gramEnd"/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обслуживания воспитанников и сотрудников.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2A7A97" w:rsidRDefault="00997DB9" w:rsidP="00AE111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2A7A97">
              <w:rPr>
                <w:rFonts w:ascii="Times New Roman" w:hAnsi="Times New Roman" w:cs="Times New Roman"/>
              </w:rPr>
              <w:t>персонал</w:t>
            </w:r>
            <w:proofErr w:type="gramEnd"/>
            <w:r w:rsidRPr="002A7A97">
              <w:rPr>
                <w:rFonts w:ascii="Times New Roman" w:hAnsi="Times New Roman" w:cs="Times New Roman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997DB9" w:rsidRPr="002A7A97" w:rsidRDefault="00997DB9" w:rsidP="00AE11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97DB9" w:rsidRPr="002A7A97" w:rsidRDefault="00997DB9" w:rsidP="00AE11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>Кабинет</w:t>
            </w:r>
            <w:r>
              <w:rPr>
                <w:rFonts w:ascii="Times New Roman" w:hAnsi="Times New Roman" w:cs="Times New Roman"/>
              </w:rPr>
              <w:t xml:space="preserve"> врача</w:t>
            </w:r>
            <w:r w:rsidRPr="002A7A97">
              <w:rPr>
                <w:rFonts w:ascii="Times New Roman" w:hAnsi="Times New Roman" w:cs="Times New Roman"/>
              </w:rPr>
              <w:t>,</w:t>
            </w:r>
          </w:p>
          <w:p w:rsidR="00997DB9" w:rsidRDefault="00997DB9" w:rsidP="00AE11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>процедурный кабинет</w:t>
            </w:r>
          </w:p>
          <w:p w:rsidR="00997DB9" w:rsidRDefault="00997DB9" w:rsidP="00AE11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</w:t>
            </w:r>
          </w:p>
          <w:p w:rsidR="00997DB9" w:rsidRDefault="00AE111E" w:rsidP="00AE11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приёмная</w:t>
            </w:r>
          </w:p>
          <w:p w:rsidR="00AE111E" w:rsidRPr="002A7A97" w:rsidRDefault="00AE111E" w:rsidP="00AE111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</w:t>
            </w:r>
          </w:p>
          <w:p w:rsidR="00997DB9" w:rsidRPr="002A7A97" w:rsidRDefault="00997DB9" w:rsidP="00AE111E">
            <w:pPr>
              <w:spacing w:after="0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>Медицинский кабинет оснащен всем необходимым оборудованием: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холодильник  для  хранения  вакцин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облучатели  бактерицидные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шкаф</w:t>
            </w:r>
            <w:r>
              <w:rPr>
                <w:rFonts w:ascii="Times New Roman" w:hAnsi="Times New Roman" w:cs="Times New Roman"/>
              </w:rPr>
              <w:t>ы</w:t>
            </w:r>
            <w:r w:rsidRPr="002A7A97">
              <w:rPr>
                <w:rFonts w:ascii="Times New Roman" w:hAnsi="Times New Roman" w:cs="Times New Roman"/>
              </w:rPr>
              <w:t xml:space="preserve">  для  хранения  лекарственных  средств 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аптечка  для  оказания  неотложной  помощи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>ведра  с  педальной  крышкой  для  мусора «А» и «В»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ростомер </w:t>
            </w:r>
          </w:p>
          <w:p w:rsidR="00997DB9" w:rsidRPr="002A7A97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весы  электронные </w:t>
            </w:r>
          </w:p>
          <w:p w:rsidR="00997DB9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 Кушетк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997DB9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Столики</w:t>
            </w:r>
          </w:p>
          <w:p w:rsidR="00997DB9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</w:p>
          <w:p w:rsidR="00997DB9" w:rsidRPr="00CF7B5B" w:rsidRDefault="00997DB9" w:rsidP="00AE1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  <w:p w:rsidR="00997DB9" w:rsidRPr="002A7A97" w:rsidRDefault="00997DB9" w:rsidP="00AE11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7A97">
              <w:rPr>
                <w:rFonts w:ascii="Times New Roman" w:hAnsi="Times New Roman" w:cs="Times New Roman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97DB9" w:rsidRPr="002A7A97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966FF0" w:rsidRDefault="00997DB9" w:rsidP="00AE111E">
            <w:pPr>
              <w:pStyle w:val="ad"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7DB9" w:rsidRPr="00966FF0" w:rsidRDefault="00997DB9" w:rsidP="00AE111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trHeight w:val="436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9.2. Общественное питание – наличие собственной кухни, столовой</w:t>
            </w:r>
          </w:p>
        </w:tc>
      </w:tr>
      <w:tr w:rsidR="00997DB9" w:rsidRPr="001965FE" w:rsidTr="00AE111E">
        <w:trPr>
          <w:trHeight w:hRule="exact" w:val="8091"/>
        </w:trPr>
        <w:tc>
          <w:tcPr>
            <w:tcW w:w="4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Договоры с различными организациями о порядке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обеспечения и доставки продуктов питания детей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в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gramEnd"/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proofErr w:type="gramStart"/>
            <w:r w:rsidRPr="00966FF0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966FF0">
              <w:rPr>
                <w:rFonts w:ascii="Times New Roman" w:hAnsi="Times New Roman"/>
                <w:sz w:val="24"/>
                <w:szCs w:val="24"/>
              </w:rPr>
              <w:t xml:space="preserve"> с 10- часовым </w:t>
            </w:r>
          </w:p>
          <w:p w:rsidR="00997DB9" w:rsidRPr="00966FF0" w:rsidRDefault="00997DB9" w:rsidP="00AE11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 пребыванием детей 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1965FE" w:rsidRDefault="00997DB9" w:rsidP="00AE111E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196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Поставщики:</w:t>
            </w:r>
          </w:p>
          <w:p w:rsidR="00997DB9" w:rsidRPr="001965FE" w:rsidRDefault="00997DB9" w:rsidP="00AE11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65F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97DB9" w:rsidRPr="001965FE" w:rsidRDefault="00997DB9" w:rsidP="00AE111E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FE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Индивидуальный предприниматель Виноградов Александр Григорьевич</w:t>
            </w:r>
          </w:p>
          <w:p w:rsidR="00997DB9" w:rsidRPr="001965FE" w:rsidRDefault="00997DB9" w:rsidP="00AE111E">
            <w:pPr>
              <w:ind w:left="4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>В дошкольном образовательном учреждении  организовано 4-х разовое  питание детей на основании 10 дневного меню</w:t>
            </w:r>
          </w:p>
          <w:p w:rsidR="00997DB9" w:rsidRPr="001965FE" w:rsidRDefault="00997DB9" w:rsidP="00AE111E">
            <w:pPr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        В соответствии с требованиями </w:t>
            </w:r>
            <w:proofErr w:type="spellStart"/>
            <w:r w:rsidRPr="001965FE">
              <w:rPr>
                <w:rFonts w:ascii="Times New Roman" w:hAnsi="Times New Roman" w:cs="Times New Roman"/>
                <w:color w:val="000000"/>
              </w:rPr>
              <w:t>СанПиН</w:t>
            </w:r>
            <w:proofErr w:type="spellEnd"/>
            <w:r w:rsidRPr="001965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65FE">
              <w:rPr>
                <w:rFonts w:ascii="Times New Roman" w:hAnsi="Times New Roman" w:cs="Times New Roman"/>
              </w:rPr>
              <w:t xml:space="preserve">2.4.1.3049-13 </w:t>
            </w:r>
            <w:r w:rsidRPr="001965FE">
              <w:rPr>
                <w:rFonts w:ascii="Times New Roman" w:hAnsi="Times New Roman" w:cs="Times New Roman"/>
                <w:color w:val="000000"/>
              </w:rPr>
              <w:t>интервал между приёмами пищи не превышает 4 часов во всех возрастных группах.</w:t>
            </w:r>
            <w:r w:rsidRPr="001965FE">
              <w:rPr>
                <w:rFonts w:ascii="Times New Roman" w:hAnsi="Times New Roman" w:cs="Times New Roman"/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997DB9" w:rsidRPr="001965FE" w:rsidRDefault="00997DB9" w:rsidP="00AE111E">
            <w:pPr>
              <w:numPr>
                <w:ilvl w:val="0"/>
                <w:numId w:val="24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выполнение режима питания; </w:t>
            </w:r>
          </w:p>
          <w:p w:rsidR="00997DB9" w:rsidRPr="001965FE" w:rsidRDefault="00997DB9" w:rsidP="00AE111E">
            <w:pPr>
              <w:numPr>
                <w:ilvl w:val="0"/>
                <w:numId w:val="2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калорийность питания, ежедневное соблюдение норм потребления продуктов; </w:t>
            </w:r>
          </w:p>
          <w:p w:rsidR="00997DB9" w:rsidRPr="001965FE" w:rsidRDefault="00997DB9" w:rsidP="00AE111E">
            <w:pPr>
              <w:numPr>
                <w:ilvl w:val="0"/>
                <w:numId w:val="25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гигиена приёма пищи; </w:t>
            </w:r>
          </w:p>
          <w:p w:rsidR="00997DB9" w:rsidRPr="001965FE" w:rsidRDefault="00997DB9" w:rsidP="00AE111E">
            <w:pPr>
              <w:numPr>
                <w:ilvl w:val="0"/>
                <w:numId w:val="26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индивидуальный подход к детям во время питания; </w:t>
            </w:r>
          </w:p>
          <w:p w:rsidR="00997DB9" w:rsidRPr="001965FE" w:rsidRDefault="00997DB9" w:rsidP="00AE111E">
            <w:pPr>
              <w:numPr>
                <w:ilvl w:val="0"/>
                <w:numId w:val="26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правильность расстановки мебели. </w:t>
            </w:r>
          </w:p>
          <w:p w:rsidR="00997DB9" w:rsidRPr="001965FE" w:rsidRDefault="00997DB9" w:rsidP="00AE111E">
            <w:pPr>
              <w:jc w:val="both"/>
              <w:rPr>
                <w:rFonts w:ascii="Times New Roman" w:hAnsi="Times New Roman" w:cs="Times New Roman"/>
              </w:rPr>
            </w:pPr>
            <w:r w:rsidRPr="001965FE">
              <w:rPr>
                <w:rFonts w:ascii="Times New Roman" w:hAnsi="Times New Roman" w:cs="Times New Roman"/>
              </w:rPr>
              <w:t xml:space="preserve">        Ежедневно для  </w:t>
            </w:r>
            <w:proofErr w:type="gramStart"/>
            <w:r w:rsidRPr="001965FE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1965FE">
              <w:rPr>
                <w:rFonts w:ascii="Times New Roman" w:hAnsi="Times New Roman" w:cs="Times New Roman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997DB9" w:rsidRPr="001965FE" w:rsidRDefault="00997DB9" w:rsidP="00AE111E">
            <w:pPr>
              <w:jc w:val="both"/>
              <w:rPr>
                <w:rFonts w:ascii="Times New Roman" w:hAnsi="Times New Roman" w:cs="Times New Roman"/>
              </w:rPr>
            </w:pPr>
            <w:r w:rsidRPr="001965FE">
              <w:rPr>
                <w:rFonts w:ascii="Times New Roman" w:hAnsi="Times New Roman" w:cs="Times New Roman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1965FE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1965FE">
              <w:rPr>
                <w:rFonts w:ascii="Times New Roman" w:hAnsi="Times New Roman" w:cs="Times New Roman"/>
              </w:rPr>
              <w:t xml:space="preserve"> комиссия. Выдача готовой пищи осуществляется только после проведения данного контроля</w:t>
            </w:r>
            <w:proofErr w:type="gramStart"/>
            <w:r w:rsidRPr="001965F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97DB9" w:rsidRPr="001965FE" w:rsidRDefault="00997DB9" w:rsidP="00AE111E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B9" w:rsidRPr="001965FE" w:rsidRDefault="00997DB9" w:rsidP="00AE111E">
            <w:pPr>
              <w:pStyle w:val="a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B9" w:rsidTr="00AE111E">
        <w:trPr>
          <w:trHeight w:val="412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9.3. Объекты физической культуры и спорта – собственные, арендуемые</w:t>
            </w:r>
          </w:p>
        </w:tc>
      </w:tr>
      <w:tr w:rsidR="00997DB9" w:rsidTr="00AE111E">
        <w:trPr>
          <w:trHeight w:hRule="exact" w:val="3818"/>
        </w:trPr>
        <w:tc>
          <w:tcPr>
            <w:tcW w:w="4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Какие, крытые, открытые, какова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>Их использование в</w:t>
            </w:r>
            <w:r w:rsidR="00CA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FF0">
              <w:rPr>
                <w:rFonts w:ascii="Times New Roman" w:hAnsi="Times New Roman"/>
                <w:sz w:val="24"/>
                <w:szCs w:val="24"/>
              </w:rPr>
              <w:t>соответствии с расписанием.</w:t>
            </w:r>
          </w:p>
        </w:tc>
        <w:tc>
          <w:tcPr>
            <w:tcW w:w="61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1965FE" w:rsidRDefault="00997DB9" w:rsidP="00AE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дошкольном образовательном учреждении </w:t>
            </w:r>
            <w:proofErr w:type="gramStart"/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оборудованы</w:t>
            </w:r>
            <w:proofErr w:type="gramEnd"/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7DB9" w:rsidRDefault="00997DB9" w:rsidP="00AE111E">
            <w:pPr>
              <w:numPr>
                <w:ilvl w:val="0"/>
                <w:numId w:val="27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уголки во всех возрастных группах;</w:t>
            </w:r>
          </w:p>
          <w:p w:rsidR="00997DB9" w:rsidRPr="001965FE" w:rsidRDefault="00997DB9" w:rsidP="00AE111E">
            <w:pPr>
              <w:pStyle w:val="ad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FF0">
              <w:rPr>
                <w:rFonts w:ascii="Times New Roman" w:hAnsi="Times New Roman"/>
                <w:sz w:val="24"/>
                <w:szCs w:val="24"/>
              </w:rPr>
              <w:t xml:space="preserve">Физкультурный зал – </w:t>
            </w:r>
            <w:r w:rsidR="00AE111E">
              <w:rPr>
                <w:rFonts w:ascii="Times New Roman" w:hAnsi="Times New Roman"/>
                <w:sz w:val="24"/>
                <w:szCs w:val="24"/>
              </w:rPr>
              <w:t>98</w:t>
            </w:r>
            <w:r w:rsidRPr="00966FF0">
              <w:rPr>
                <w:rFonts w:ascii="Times New Roman" w:hAnsi="Times New Roman"/>
                <w:iCs/>
                <w:sz w:val="24"/>
                <w:szCs w:val="24"/>
              </w:rPr>
              <w:t>м²,</w:t>
            </w:r>
          </w:p>
          <w:p w:rsidR="00997DB9" w:rsidRPr="001965FE" w:rsidRDefault="00997DB9" w:rsidP="00AE111E">
            <w:pPr>
              <w:pStyle w:val="ad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5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спортивная  площадка на территории ДОУ;</w:t>
            </w:r>
            <w:r w:rsidRPr="001965FE">
              <w:rPr>
                <w:rFonts w:ascii="Times New Roman" w:hAnsi="Times New Roman"/>
                <w:iCs/>
                <w:sz w:val="24"/>
                <w:szCs w:val="24"/>
              </w:rPr>
              <w:t xml:space="preserve"> 221 м²,</w:t>
            </w:r>
          </w:p>
          <w:p w:rsidR="00997DB9" w:rsidRPr="001965FE" w:rsidRDefault="00997DB9" w:rsidP="00AE111E">
            <w:pPr>
              <w:numPr>
                <w:ilvl w:val="0"/>
                <w:numId w:val="27"/>
              </w:numPr>
              <w:tabs>
                <w:tab w:val="num" w:pos="226"/>
              </w:tabs>
              <w:spacing w:after="0" w:line="240" w:lineRule="auto"/>
              <w:ind w:left="0" w:firstLine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прогулочных</w:t>
            </w:r>
            <w:proofErr w:type="gramEnd"/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игровым </w:t>
            </w:r>
            <w:r w:rsidRPr="0019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оборудованием. </w:t>
            </w:r>
          </w:p>
          <w:p w:rsidR="00997DB9" w:rsidRDefault="00997DB9" w:rsidP="00AE111E">
            <w:pPr>
              <w:pStyle w:val="ad"/>
              <w:spacing w:after="0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196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96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Pr="00196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96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997DB9" w:rsidRPr="001965FE" w:rsidRDefault="00997DB9" w:rsidP="00AE111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B9" w:rsidRPr="00966FF0" w:rsidRDefault="00997DB9" w:rsidP="00AE11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val="424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9.4. Помещения для отдыха, досуга, культурных мероприятий</w:t>
            </w:r>
          </w:p>
        </w:tc>
      </w:tr>
      <w:tr w:rsidR="00997DB9" w:rsidTr="00AE111E">
        <w:trPr>
          <w:trHeight w:hRule="exact" w:val="2846"/>
        </w:trPr>
        <w:tc>
          <w:tcPr>
            <w:tcW w:w="4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7DB9" w:rsidRPr="001965FE" w:rsidRDefault="00997DB9" w:rsidP="00AE111E">
            <w:pPr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lastRenderedPageBreak/>
              <w:t xml:space="preserve">Помещения для отдыха, досуга, культурных мероприятий, </w:t>
            </w:r>
          </w:p>
          <w:p w:rsidR="00997DB9" w:rsidRPr="001965FE" w:rsidRDefault="00997DB9" w:rsidP="00AE111E">
            <w:pPr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97DB9" w:rsidRPr="001965FE" w:rsidRDefault="00997DB9" w:rsidP="00AE11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DB9" w:rsidRPr="001965FE" w:rsidRDefault="00997DB9" w:rsidP="00AE111E">
            <w:pPr>
              <w:ind w:left="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5FE">
              <w:rPr>
                <w:rFonts w:ascii="Times New Roman" w:hAnsi="Times New Roman" w:cs="Times New Roman"/>
                <w:color w:val="000000"/>
              </w:rPr>
              <w:t xml:space="preserve">Групповые помещения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965FE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, музыкальный зал(91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м²</w:t>
            </w:r>
            <w:r w:rsidRPr="001965FE">
              <w:rPr>
                <w:rFonts w:ascii="Times New Roman" w:hAnsi="Times New Roman" w:cs="Times New Roman"/>
                <w:color w:val="000000"/>
              </w:rPr>
              <w:t xml:space="preserve"> используются в соответствии с расписанием </w:t>
            </w:r>
            <w:r>
              <w:rPr>
                <w:rFonts w:ascii="Times New Roman" w:hAnsi="Times New Roman" w:cs="Times New Roman"/>
                <w:color w:val="000000"/>
              </w:rPr>
              <w:t>ДОУ</w:t>
            </w:r>
            <w:r w:rsidRPr="001965FE">
              <w:rPr>
                <w:rFonts w:ascii="Times New Roman" w:hAnsi="Times New Roman" w:cs="Times New Roman"/>
                <w:color w:val="000000"/>
              </w:rPr>
              <w:t xml:space="preserve"> непосредственной образовательной деятельности и годовым планом  </w:t>
            </w:r>
            <w:proofErr w:type="spellStart"/>
            <w:proofErr w:type="gramStart"/>
            <w:r w:rsidRPr="001965FE">
              <w:rPr>
                <w:rFonts w:ascii="Times New Roman" w:hAnsi="Times New Roman" w:cs="Times New Roman"/>
                <w:color w:val="000000"/>
              </w:rPr>
              <w:t>воспитательно</w:t>
            </w:r>
            <w:proofErr w:type="spellEnd"/>
            <w:r w:rsidRPr="001965FE">
              <w:rPr>
                <w:rFonts w:ascii="Times New Roman" w:hAnsi="Times New Roman" w:cs="Times New Roman"/>
                <w:color w:val="000000"/>
              </w:rPr>
              <w:t xml:space="preserve"> – образовательной</w:t>
            </w:r>
            <w:proofErr w:type="gramEnd"/>
            <w:r w:rsidRPr="001965FE">
              <w:rPr>
                <w:rFonts w:ascii="Times New Roman" w:hAnsi="Times New Roman" w:cs="Times New Roman"/>
                <w:color w:val="000000"/>
              </w:rPr>
              <w:t xml:space="preserve"> деятельности, соста</w:t>
            </w:r>
            <w:r>
              <w:rPr>
                <w:rFonts w:ascii="Times New Roman" w:hAnsi="Times New Roman" w:cs="Times New Roman"/>
                <w:color w:val="000000"/>
              </w:rPr>
              <w:t>вленного на каждый учебный год.</w:t>
            </w:r>
          </w:p>
        </w:tc>
      </w:tr>
      <w:tr w:rsidR="00997DB9" w:rsidTr="00AE111E">
        <w:trPr>
          <w:trHeight w:val="1279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выводы: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Образовательный стандарт к выполнению основной общеобразовательной программы дошкольного образования выполняется.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Предметно-развивающая среда соответствует современным требованиям.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97DB9" w:rsidTr="00AE111E">
        <w:trPr>
          <w:trHeight w:val="2421"/>
        </w:trPr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Имеющиеся резервы: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    Повышение  профессионального  мастерства  педагогов  детского  сада.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   Оптимизация  модели  взаимодействия  специалистов  учреждения.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    Повышение  качества  дошкольного  образования  с  учетом  ФГОС.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  Формирование  необходимых  компетенций  и интегративных качеств  у воспитанников  и  </w:t>
            </w:r>
          </w:p>
          <w:p w:rsidR="00997DB9" w:rsidRDefault="00997DB9" w:rsidP="00AE11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сотрудников  ДОУ.</w:t>
            </w:r>
          </w:p>
          <w:p w:rsidR="00997DB9" w:rsidRDefault="00997DB9" w:rsidP="00AE111E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Жирновский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«Росинка»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С.В.Баскакова</w:t>
      </w: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Pr="00573D4D" w:rsidRDefault="00997DB9" w:rsidP="00997DB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«27» июля </w:t>
      </w:r>
      <w:r>
        <w:rPr>
          <w:rFonts w:ascii="Times New Roman" w:hAnsi="Times New Roman"/>
          <w:sz w:val="24"/>
          <w:szCs w:val="24"/>
          <w:u w:val="single"/>
        </w:rPr>
        <w:t>2014 г</w:t>
      </w:r>
    </w:p>
    <w:p w:rsidR="00997DB9" w:rsidRPr="00573D4D" w:rsidRDefault="00997DB9" w:rsidP="00997DB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97DB9" w:rsidRPr="00573D4D" w:rsidRDefault="00997DB9" w:rsidP="00997DB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97DB9" w:rsidRPr="00573D4D" w:rsidRDefault="00997DB9" w:rsidP="00997DB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97DB9" w:rsidRDefault="00997DB9" w:rsidP="00997DB9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997DB9" w:rsidSect="00AE111E">
          <w:footerReference w:type="default" r:id="rId7"/>
          <w:pgSz w:w="11920" w:h="16840"/>
          <w:pgMar w:top="600" w:right="740" w:bottom="426" w:left="1600" w:header="720" w:footer="720" w:gutter="0"/>
          <w:cols w:space="720"/>
        </w:sectPr>
      </w:pPr>
    </w:p>
    <w:p w:rsidR="00997DB9" w:rsidRDefault="00997DB9" w:rsidP="00997DB9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№ 1</w:t>
      </w:r>
    </w:p>
    <w:p w:rsidR="00997DB9" w:rsidRDefault="002642F6" w:rsidP="00997DB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42F6">
        <w:rPr>
          <w:rFonts w:ascii="Calibri" w:hAnsi="Calibri"/>
          <w:noProof/>
        </w:rPr>
        <w:pict>
          <v:group id="Полотно 61" o:spid="_x0000_s1026" editas="canvas" style="position:absolute;margin-left:-399pt;margin-top:-.55pt;width:813.55pt;height:492.45pt;z-index:251659264;mso-position-horizontal-relative:char;mso-position-vertical-relative:line" coordsize="103320,6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3320;height:62541;visibility:visible;mso-wrap-style:square">
              <v:fill o:detectmouseclick="t"/>
              <v:path o:connecttype="none"/>
            </v:shape>
            <v:rect id="Rectangle 5" o:spid="_x0000_s1028" style="position:absolute;left:16896;top:19219;width:20007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dbsIA&#10;AADaAAAADwAAAGRycy9kb3ducmV2LnhtbESPQYvCMBSE78L+h/AW9qZpe1ilaxQRFrvoRSvs9dk8&#10;22LzUppY6783guBxmJlvmPlyMI3oqXO1ZQXxJAJBXFhdc6ngmP+OZyCcR9bYWCYFd3KwXHyM5phq&#10;e+M99QdfigBhl6KCyvs2ldIVFRl0E9sSB+9sO4M+yK6UusNbgJtGJlH0LQ3WHBYqbGldUXE5XI2C&#10;v82pj/N9Pfs/7a5ZYjbbzMZTpb4+h9UPCE+Df4df7UwrS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51uwgAAANoAAAAPAAAAAAAAAAAAAAAAAJgCAABkcnMvZG93&#10;bnJldi54bWxQSwUGAAAAAAQABAD1AAAAhwMAAAAA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Заведующий ДОУ</w:t>
                    </w:r>
                  </w:p>
                </w:txbxContent>
              </v:textbox>
            </v:rect>
            <v:rect id="Rectangle 6" o:spid="_x0000_s1029" style="position:absolute;left:20044;top:26350;width:13338;height:5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49cMA&#10;AADaAAAADwAAAGRycy9kb3ducmV2LnhtbESPQWvCQBSE7wX/w/KE3uomKbQSXYMIYqS9RAu9PrPP&#10;JJh9G7JrEv99t1DocZiZb5h1NplWDNS7xrKCeBGBIC6tbrhS8HXevyxBOI+ssbVMCh7kINvMntaY&#10;ajtyQcPJVyJA2KWooPa+S6V0ZU0G3cJ2xMG72t6gD7KvpO5xDHDTyiSK3qTBhsNCjR3taipvp7tR&#10;cDxchvhcNMvvy+c9T8zhI7fxu1LP82m7AuFp8v/hv3auFbzC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849cMAAADaAAAADwAAAAAAAAAAAAAAAACYAgAAZHJzL2Rv&#10;d25yZXYueG1sUEsFBgAAAAAEAAQA9QAAAIgDAAAAAA=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Заведующий хозяйством</w:t>
                    </w:r>
                  </w:p>
                </w:txbxContent>
              </v:textbox>
            </v:rect>
            <v:rect id="Rectangle 7" o:spid="_x0000_s1030" style="position:absolute;left:36337;top:26362;width:13363;height:5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ggcMA&#10;AADaAAAADwAAAGRycy9kb3ducmV2LnhtbESPQWvCQBSE7wX/w/KE3uomobQSXYMIYqS9RAu9PrPP&#10;JJh9G7JrEv99t1DocZiZb5h1NplWDNS7xrKCeBGBIC6tbrhS8HXevyxBOI+ssbVMCh7kINvMntaY&#10;ajtyQcPJVyJA2KWooPa+S6V0ZU0G3cJ2xMG72t6gD7KvpO5xDHDTyiSK3qTBhsNCjR3taipvp7tR&#10;cDxchvhcNMvvy+c9T8zhI7fxu1LP82m7AuFp8v/hv3auFbzC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aggcMAAADaAAAADwAAAAAAAAAAAAAAAACYAgAAZHJzL2Rv&#10;d25yZXYueG1sUEsFBgAAAAAEAAQA9QAAAIgDAAAAAA=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 w:rsidRPr="003A197B">
                      <w:rPr>
                        <w:b/>
                        <w:i/>
                      </w:rPr>
                      <w:t>Медсестра</w:t>
                    </w:r>
                    <w:r>
                      <w:rPr>
                        <w:b/>
                        <w:i/>
                      </w:rPr>
                      <w:t xml:space="preserve">- </w:t>
                    </w:r>
                  </w:p>
                  <w:p w:rsidR="00AE111E" w:rsidRPr="003A197B" w:rsidRDefault="00AE111E" w:rsidP="00997DB9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нет</w:t>
                    </w:r>
                  </w:p>
                </w:txbxContent>
              </v:textbox>
            </v:rect>
            <v:rect id="Rectangle 8" o:spid="_x0000_s1031" style="position:absolute;left:4432;top:26350;width:13325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FGsMA&#10;AADaAAAADwAAAGRycy9kb3ducmV2LnhtbESPQWvCQBSE7wX/w/KE3uomgbYSXYMIYqS9RAu9PrPP&#10;JJh9G7JrEv99t1DocZiZb5h1NplWDNS7xrKCeBGBIC6tbrhS8HXevyxBOI+ssbVMCh7kINvMntaY&#10;ajtyQcPJVyJA2KWooPa+S6V0ZU0G3cJ2xMG72t6gD7KvpO5xDHDTyiSK3qTBhsNCjR3taipvp7tR&#10;cDxchvhcNMvvy+c9T8zhI7fxu1LP82m7AuFp8v/hv3auFbzC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FGsMAAADaAAAADwAAAAAAAAAAAAAAAACYAgAAZHJzL2Rv&#10;d25yZXYueG1sUEsFBgAAAAAEAAQA9QAAAIgDAAAAAA=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Pr="003A197B" w:rsidRDefault="00AE111E" w:rsidP="00997DB9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3A197B">
                      <w:rPr>
                        <w:b/>
                        <w:sz w:val="16"/>
                        <w:szCs w:val="16"/>
                      </w:rPr>
                      <w:t xml:space="preserve">Заместитель заведующего </w:t>
                    </w:r>
                    <w:proofErr w:type="spellStart"/>
                    <w:r w:rsidRPr="003A197B">
                      <w:rPr>
                        <w:b/>
                        <w:sz w:val="16"/>
                        <w:szCs w:val="16"/>
                      </w:rPr>
                      <w:t>повоспитательно</w:t>
                    </w:r>
                    <w:r>
                      <w:rPr>
                        <w:b/>
                        <w:sz w:val="16"/>
                        <w:szCs w:val="16"/>
                      </w:rPr>
                      <w:t>й</w:t>
                    </w:r>
                    <w:proofErr w:type="spellEnd"/>
                    <w:r w:rsidRPr="003A197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A197B">
                      <w:rPr>
                        <w:b/>
                        <w:sz w:val="16"/>
                        <w:szCs w:val="16"/>
                      </w:rPr>
                      <w:t>иметодической</w:t>
                    </w:r>
                    <w:proofErr w:type="spellEnd"/>
                    <w:r w:rsidRPr="003A197B">
                      <w:rPr>
                        <w:b/>
                        <w:sz w:val="16"/>
                        <w:szCs w:val="16"/>
                      </w:rPr>
                      <w:t xml:space="preserve"> работе</w:t>
                    </w:r>
                  </w:p>
                </w:txbxContent>
              </v:textbox>
            </v:rect>
            <v:rect id="Rectangle 9" o:spid="_x0000_s1032" style="position:absolute;left:6026;top:14479;width:45550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+67wA&#10;AADaAAAADwAAAGRycy9kb3ducmV2LnhtbESPzQrCMBCE74LvEFbwZtN6EKlGEaXg1R88L83aVptN&#10;aKLWtzeC4HGYmW+Y5bo3rXhS5xvLCrIkBUFcWt1wpeB8KiZzED4ga2wtk4I3eVivhoMl5tq++EDP&#10;Y6hEhLDPUUEdgsul9GVNBn1iHXH0rrYzGKLsKqk7fEW4aeU0TWfSYMNxoUZH25rK+/FhFBRZdm1u&#10;u8xV+kL27S7FLUxbpcajfrMAEagP//CvvdcKZvC9Em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5X7rvAAAANoAAAAPAAAAAAAAAAAAAAAAAJgCAABkcnMvZG93bnJldi54&#10;bWxQSwUGAAAAAAQABAD1AAAAgQMAAAAA&#10;" fillcolor="#fabf8f" strokecolor="#fbd4b4" strokeweight="1pt">
              <v:fill color2="#fde9d9" angle="135" focus="5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Административное управление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029075" cy="276225"/>
                          <wp:effectExtent l="0" t="0" r="9525" b="9525"/>
                          <wp:docPr id="62" name="Рисунок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07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b/>
                      </w:rPr>
                      <w:t>правление</w:t>
                    </w:r>
                  </w:p>
                </w:txbxContent>
              </v:textbox>
            </v:rect>
            <v:rect id="Rectangle 10" o:spid="_x0000_s1033" style="position:absolute;left:62755;top:31206;width:30761;height:5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+9sQA&#10;AADaAAAADwAAAGRycy9kb3ducmV2LnhtbESPzWrDMBCE74G+g9hCb4nsHOLgRjahUOLQXpwUet1Y&#10;W9vEWhlL/unbV4VCj8PMfMMc8sV0YqLBtZYVxJsIBHFldcu1go/r63oPwnlkjZ1lUvBNDvLsYXXA&#10;VNuZS5ouvhYBwi5FBY33fSqlqxoy6Da2Jw7elx0M+iCHWuoB5wA3ndxG0U4abDksNNjTS0PV/TIa&#10;BefTbYqvZbv/vL2Pxdac3gobJ0o9PS7HZxCeFv8f/msXWkEC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PvbEAAAA2gAAAA8AAAAAAAAAAAAAAAAAmAIAAGRycy9k&#10;b3ducmV2LnhtbFBLBQYAAAAABAAEAPUAAACJAwAAAAA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Общее собрание работников ДОУ</w:t>
                    </w:r>
                  </w:p>
                </w:txbxContent>
              </v:textbox>
            </v:rect>
            <v:rect id="Rectangle 11" o:spid="_x0000_s1034" style="position:absolute;left:62755;top:24165;width:30761;height:5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qhL8A&#10;AADaAAAADwAAAGRycy9kb3ducmV2LnhtbERPy4rCMBTdC/5DuII7TetiRmpTEUHs4Gx8gNtrc22L&#10;zU1pYq1/bxYDszycd7oeTCN66lxtWUE8j0AQF1bXXCq4nHezJQjnkTU2lknBmxyss/EoxUTbFx+p&#10;P/lShBB2CSqovG8TKV1RkUE3ty1x4O62M+gD7EqpO3yFcNPIRRR9SYM1h4YKW9pWVDxOT6PgZ3/r&#10;4/OxXl5vv898YfaH3MbfSk0nw2YFwtPg/8V/7lwrCFvDlXADZ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S6qEvwAAANoAAAAPAAAAAAAAAAAAAAAAAJgCAABkcnMvZG93bnJl&#10;di54bWxQSwUGAAAAAAQABAD1AAAAhAMAAAAA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Педагогический совет ДОУ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5" type="#_x0000_t32" style="position:absolute;left:17757;top:28983;width:2287;height: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ZQsMAAADaAAAADwAAAGRycy9kb3ducmV2LnhtbESPQWvCQBSE7wX/w/KE3pqNQsWmriKi&#10;Yi+CtkWPr9lnEsy+DbvbGP+9Kwgeh5n5hpnMOlOLlpyvLCsYJCkI4tzqigsFP9+rtzEIH5A11pZJ&#10;wZU8zKa9lwlm2l54R+0+FCJC2GeooAyhyaT0eUkGfWIb4uidrDMYonSF1A4vEW5qOUzTkTRYcVwo&#10;saFFSfl5/28UfK3X41bW2/Nh9T5aOvrbVPnvUanXfjf/BBGoC8/wo73RCj7gfiXe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+WULDAAAA2gAAAA8AAAAAAAAAAAAA&#10;AAAAoQIAAGRycy9kb3ducmV2LnhtbFBLBQYAAAAABAAEAPkAAACRAwAAAAA=&#10;">
              <v:stroke startarrow="block" endarrow="block"/>
            </v:shape>
            <v:shape id="AutoShape 13" o:spid="_x0000_s1036" type="#_x0000_t32" style="position:absolute;left:35733;top:28945;width:2840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<v:stroke startarrow="block" endarrow="block"/>
            </v:shape>
            <v:rect id="Rectangle 14" o:spid="_x0000_s1037" style="position:absolute;left:62755;top:38709;width:30761;height:5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fK8EA&#10;AADbAAAADwAAAGRycy9kb3ducmV2LnhtbERPS4vCMBC+C/6HMMLeNK2HVbqNsiyIlfXiA/Y6bca2&#10;2ExKE2v33xtB8DYf33PS9WAa0VPnassK4lkEgriwuuZSwfm0mS5BOI+ssbFMCv7JwXo1HqWYaHvn&#10;A/VHX4oQwi5BBZX3bSKlKyoy6Ga2JQ7cxXYGfYBdKXWH9xBuGjmPok9psObQUGFLPxUV1+PNKNht&#10;8z4+HerlX76/ZXOz/c1svFDqYzJ8f4HwNPi3+OXOdJgfw/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7XyvBAAAA2wAAAA8AAAAAAAAAAAAAAAAAmAIAAGRycy9kb3du&#10;cmV2LnhtbFBLBQYAAAAABAAEAPUAAACGAwAAAAA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Родительский комитет</w:t>
                    </w:r>
                  </w:p>
                </w:txbxContent>
              </v:textbox>
            </v:rect>
            <v:shape id="AutoShape 15" o:spid="_x0000_s1038" type="#_x0000_t32" style="position:absolute;left:50073;top:8209;width:35181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rect id="Rectangle 16" o:spid="_x0000_s1039" style="position:absolute;left:8249;top:33441;width:15329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kx8IA&#10;AADbAAAADwAAAGRycy9kb3ducmV2LnhtbERPTWvCQBC9F/wPywi91U1SaCW6BhHESHuJFnods2MS&#10;zM6G7JrEf98tFHqbx/ucdTaZVgzUu8aygngRgSAurW64UvB13r8sQTiPrLG1TAoe5CDbzJ7WmGo7&#10;ckHDyVcihLBLUUHtfZdK6cqaDLqF7YgDd7W9QR9gX0nd4xjCTSuTKHqTBhsODTV2tKupvJ3uRsHx&#10;cBnic9Esvy+f9zwxh4/cxu9KPc+n7QqEp8n/i//cuQ7zX+H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WTHwgAAANsAAAAPAAAAAAAAAAAAAAAAAJgCAABkcnMvZG93&#10;bnJldi54bWxQSwUGAAAAAAQABAD1AAAAhwMAAAAA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Воспитатели</w:t>
                    </w:r>
                  </w:p>
                </w:txbxContent>
              </v:textbox>
            </v:rect>
            <v:rect id="Rectangle 17" o:spid="_x0000_s1040" style="position:absolute;left:8249;top:37784;width:15355;height:3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8s8IA&#10;AADbAAAADwAAAGRycy9kb3ducmV2LnhtbERPTWvCQBC9F/wPywi91U1CaSW6BhHESHuJFnods2MS&#10;zM6G7JrEf98tFHqbx/ucdTaZVgzUu8aygngRgSAurW64UvB13r8sQTiPrLG1TAoe5CDbzJ7WmGo7&#10;ckHDyVcihLBLUUHtfZdK6cqaDLqF7YgDd7W9QR9gX0nd4xjCTSuTKHqTBhsODTV2tKupvJ3uRsHx&#10;cBnic9Esvy+f9zwxh4/cxu9KPc+n7QqEp8n/i//cuQ7zX+H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PyzwgAAANsAAAAPAAAAAAAAAAAAAAAAAJgCAABkcnMvZG93&#10;bnJldi54bWxQSwUGAAAAAAQABAD1AAAAhwMAAAAA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Муз</w:t>
                    </w:r>
                    <w:proofErr w:type="gramStart"/>
                    <w:r>
                      <w:rPr>
                        <w:b/>
                      </w:rPr>
                      <w:t>.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р</w:t>
                    </w:r>
                    <w:proofErr w:type="gramEnd"/>
                    <w:r>
                      <w:rPr>
                        <w:b/>
                      </w:rPr>
                      <w:t>уковод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rect>
            <v:rect id="Rectangle 18" o:spid="_x0000_s1041" style="position:absolute;left:8249;top:43000;width:15342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ZKMIA&#10;AADbAAAADwAAAGRycy9kb3ducmV2LnhtbERPTWvCQBC9F/wPywi91U0CbSW6BhHESHuJFnods2MS&#10;zM6G7JrEf98tFHqbx/ucdTaZVgzUu8aygngRgSAurW64UvB13r8sQTiPrLG1TAoe5CDbzJ7WmGo7&#10;ckHDyVcihLBLUUHtfZdK6cqaDLqF7YgDd7W9QR9gX0nd4xjCTSuTKHqTBhsODTV2tKupvJ3uRsHx&#10;cBnic9Esvy+f9zwxh4/cxu9KPc+n7QqEp8n/i//cuQ7zX+H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FkowgAAANsAAAAPAAAAAAAAAAAAAAAAAJgCAABkcnMvZG93&#10;bnJldi54bWxQSwUGAAAAAAQABAD1AAAAhwMAAAAA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Учитель-логопед </w:t>
                    </w:r>
                  </w:p>
                </w:txbxContent>
              </v:textbox>
            </v:rect>
            <v:rect id="Rectangle 19" o:spid="_x0000_s1042" style="position:absolute;left:8249;top:47008;width:15342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HX8AA&#10;AADbAAAADwAAAGRycy9kb3ducmV2LnhtbERPy6rCMBDdC/5DGMGdpnXhlWoUEcSKbnyA27EZ22Iz&#10;KU2s9e/NhQt3N4fznMWqM5VoqXGlZQXxOAJBnFldcq7getmOZiCcR9ZYWSYFH3KwWvZ7C0y0ffOJ&#10;2rPPRQhhl6CCwvs6kdJlBRl0Y1sTB+5hG4M+wCaXusF3CDeVnETRVBosOTQUWNOmoOx5fhkF+929&#10;jS+ncna7H1/pxOwOqY1/lBoOuvUchKfO/4v/3KkO86fw+0s4QC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LHX8AAAADbAAAADwAAAAAAAAAAAAAAAACYAgAAZHJzL2Rvd25y&#10;ZXYueG1sUEsFBgAAAAAEAAQA9QAAAIUDAAAAAA=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Педагог-психолог</w:t>
                    </w:r>
                  </w:p>
                </w:txbxContent>
              </v:textbox>
            </v:rect>
            <v:shape id="AutoShape 20" o:spid="_x0000_s1043" type="#_x0000_t32" style="position:absolute;left:28769;top:17292;width:39;height:19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shape id="AutoShape 21" o:spid="_x0000_s1044" type="#_x0000_t32" style="position:absolute;left:11088;top:26350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rect id="Rectangle 22" o:spid="_x0000_s1045" style="position:absolute;left:8249;top:51286;width:15329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TLcEA&#10;AADbAAAADwAAAGRycy9kb3ducmV2LnhtbERPS4vCMBC+C/sfwizsTdN68NE1yrIgdtGLVdjr2Ixt&#10;sZmUJtb6740geJuP7zmLVW9q0VHrKssK4lEEgji3uuJCwfGwHs5AOI+ssbZMCu7kYLX8GCww0fbG&#10;e+oyX4gQwi5BBaX3TSKly0sy6Ea2IQ7c2bYGfYBtIXWLtxBuajmOook0WHFoKLGh35LyS3Y1Cv42&#10;py4+7KvZ/2l3Tcdms01tPFXq67P/+Qbhqfdv8cud6jB/D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Uy3BAAAA2wAAAA8AAAAAAAAAAAAAAAAAmAIAAGRycy9kb3du&#10;cmV2LnhtbFBLBQYAAAAABAAEAPUAAACGAwAAAAA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</w:rPr>
                      <w:t>Инстр</w:t>
                    </w:r>
                    <w:proofErr w:type="spellEnd"/>
                    <w:r>
                      <w:rPr>
                        <w:b/>
                      </w:rPr>
                      <w:t xml:space="preserve">. по </w:t>
                    </w:r>
                    <w:proofErr w:type="spellStart"/>
                    <w:r>
                      <w:rPr>
                        <w:b/>
                      </w:rPr>
                      <w:t>физо</w:t>
                    </w:r>
                    <w:proofErr w:type="spellEnd"/>
                  </w:p>
                </w:txbxContent>
              </v:textbox>
            </v:rect>
            <v:shape id="AutoShape 23" o:spid="_x0000_s1046" type="#_x0000_t32" style="position:absolute;left:2210;top:21442;width:12;height:35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4" o:spid="_x0000_s1047" type="#_x0000_t32" style="position:absolute;left:2389;top:57325;width:3394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5" o:spid="_x0000_s1048" type="#_x0000_t32" style="position:absolute;left:26906;top:24165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6" o:spid="_x0000_s1049" type="#_x0000_t32" style="position:absolute;left:11088;top:26350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7" o:spid="_x0000_s1050" type="#_x0000_t32" style="position:absolute;left:26906;top:24165;width:16113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28" o:spid="_x0000_s1051" type="#_x0000_t32" style="position:absolute;left:10343;top:24165;width:15612;height:21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AutoShape 29" o:spid="_x0000_s1052" type="#_x0000_t32" style="position:absolute;left:2389;top:43963;width:586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<v:stroke endarrow="block"/>
            </v:shape>
            <v:rect id="Rectangle 30" o:spid="_x0000_s1053" style="position:absolute;left:52746;top:14491;width:46591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Iz78A&#10;AADbAAAADwAAAGRycy9kb3ducmV2LnhtbESPT4vCMBTE74LfITzBm6btwZWuqYhS2KuueH40z/7Z&#10;5iU0Ueu33wiCx2FmfsNstqPpxZ0G31pWkC4TEMSV1S3XCs6/5WINwgdkjb1lUvAkD9tiOtlgru2D&#10;j3Q/hVpECPscFTQhuFxKXzVk0C+tI47e1Q4GQ5RDLfWAjwg3vcySZCUNthwXGnS0b6j6O92MgjJN&#10;r213SF2tL2Sf7lJ2IeuVms/G3TeIQGP4hN/tH60g+4LXl/g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kjPvwAAANsAAAAPAAAAAAAAAAAAAAAAAJgCAABkcnMvZG93bnJl&#10;di54bWxQSwUGAAAAAAQABAD1AAAAhAMAAAAA&#10;" fillcolor="#fabf8f" strokecolor="#fbd4b4" strokeweight="1pt">
              <v:fill color2="#fde9d9" angle="135" focus="5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Формы самоуправления ДОУ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029075" cy="276225"/>
                          <wp:effectExtent l="0" t="0" r="9525" b="9525"/>
                          <wp:docPr id="63" name="Рисунок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07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b/>
                      </w:rPr>
                      <w:t>правление</w:t>
                    </w:r>
                  </w:p>
                </w:txbxContent>
              </v:textbox>
            </v:rect>
            <v:shape id="AutoShape 31" o:spid="_x0000_s1054" type="#_x0000_t32" style="position:absolute;left:15174;top:8209;width:34526;height:54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<v:stroke endarrow="block"/>
            </v:shape>
            <v:shape id="AutoShape 32" o:spid="_x0000_s1055" type="#_x0000_t32" style="position:absolute;left:2389;top:48498;width:586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AutoShape 33" o:spid="_x0000_s1056" type="#_x0000_t32" style="position:absolute;left:2389;top:34790;width:5012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AutoShape 34" o:spid="_x0000_s1057" type="#_x0000_t32" style="position:absolute;left:93516;top:25643;width:58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<v:stroke endarrow="block"/>
            </v:shape>
            <v:shape id="AutoShape 35" o:spid="_x0000_s1058" type="#_x0000_t32" style="position:absolute;left:93516;top:33441;width:58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<v:stroke endarrow="block"/>
            </v:shape>
            <v:shape id="AutoShape 36" o:spid="_x0000_s1059" type="#_x0000_t32" style="position:absolute;left:93516;top:40469;width:5821;height:1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7BhsMAAADbAAAADwAAAGRycy9kb3ducmV2LnhtbESPT2vCQBTE74V+h+UVvNVNYxCNrlJa&#10;hCJe/HPw+Mg+N6HZtyH7qum3dwsFj8PM/IZZrgffqiv1sQls4G2cgSKugm3YGTgdN68zUFGQLbaB&#10;ycAvRVivnp+WWNpw4z1dD+JUgnAs0UAt0pVax6omj3EcOuLkXULvUZLsnbY93hLctzrPsqn22HBa&#10;qLGjj5qq78OPN3A++d08Lz69K9xR9kLbJi+mxoxehvcFKKFBHuH/9pc1MJnA35f0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uwYbDAAAA2wAAAA8AAAAAAAAAAAAA&#10;AAAAoQIAAGRycy9kb3ducmV2LnhtbFBLBQYAAAAABAAEAPkAAACRAwAAAAA=&#10;">
              <v:stroke endarrow="block"/>
            </v:shape>
            <v:shape id="AutoShape 37" o:spid="_x0000_s1060" type="#_x0000_t32" style="position:absolute;left:52746;top:15892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rect id="Rectangle 38" o:spid="_x0000_s1061" style="position:absolute;left:36222;top:54999;width:27870;height:7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FSMMA&#10;AADbAAAADwAAAGRycy9kb3ducmV2LnhtbESPQYvCMBSE78L+h/AW9qZpFV2pRlkWxIpe1AWvz+bZ&#10;FpuX0sTa/fdGEDwOM/MNM192phItNa60rCAeRCCIM6tLzhX8HVf9KQjnkTVWlknBPzlYLj56c0y0&#10;vfOe2oPPRYCwS1BB4X2dSOmyggy6ga2Jg3exjUEfZJNL3eA9wE0lh1E0kQZLDgsF1vRbUHY93IyC&#10;zfrcxsd9OT2dd7d0aNbb1MbfSn19dj8zEJ46/w6/2qlWMBr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FSMMAAADbAAAADwAAAAAAAAAAAAAAAACYAgAAZHJzL2Rv&#10;d25yZXYueG1sUEsFBgAAAAAEAAQA9QAAAIgDAAAAAA=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Дети, родители </w:t>
                    </w:r>
                  </w:p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 законные представители)</w:t>
                    </w:r>
                  </w:p>
                </w:txbxContent>
              </v:textbox>
            </v:rect>
            <v:shape id="AutoShape 39" o:spid="_x0000_s1062" type="#_x0000_t32" style="position:absolute;left:26713;top:26350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40" o:spid="_x0000_s1063" type="#_x0000_t32" style="position:absolute;left:26700;top:23446;width:13;height:2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v:shape id="AutoShape 41" o:spid="_x0000_s1064" type="#_x0000_t32" style="position:absolute;left:30041;top:31630;width:13;height:260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<v:shape id="AutoShape 42" o:spid="_x0000_s1065" type="#_x0000_t32" style="position:absolute;left:24657;top:34790;width:5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43" o:spid="_x0000_s1066" type="#_x0000_t32" style="position:absolute;left:24657;top:38709;width:5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<v:stroke endarrow="block"/>
            </v:shape>
            <v:shape id="AutoShape 44" o:spid="_x0000_s1067" type="#_x0000_t32" style="position:absolute;left:24657;top:43976;width:5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<v:stroke endarrow="block"/>
            </v:shape>
            <v:rect id="Rectangle 45" o:spid="_x0000_s1068" style="position:absolute;left:36222;top:34790;width:13286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uQcMA&#10;AADbAAAADwAAAGRycy9kb3ducmV2LnhtbESPT4vCMBTE78J+h/AW9qZpy6JSjSILi1304h/w+mye&#10;bbF5KU2s3W9vBMHjMDO/YebL3tSio9ZVlhXEowgEcW51xYWC4+F3OAXhPLLG2jIp+CcHy8XHYI6p&#10;tnfeUbf3hQgQdikqKL1vUildXpJBN7INcfAutjXog2wLqVu8B7ipZRJFY2mw4rBQYkM/JeXX/c0o&#10;+Fufu/iwq6an8/aWJWa9yWw8Uerrs1/NQHjq/Tv8amdawXc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uQcMAAADbAAAADwAAAAAAAAAAAAAAAACYAgAAZHJzL2Rv&#10;d25yZXYueG1sUEsFBgAAAAAEAAQA9QAAAIgDAAAAAA=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Обслуживающий персонал</w:t>
                    </w:r>
                  </w:p>
                </w:txbxContent>
              </v:textbox>
            </v:rect>
            <v:shape id="AutoShape 46" o:spid="_x0000_s1069" type="#_x0000_t32" style="position:absolute;left:33382;top:28983;width:2827;height:5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7" o:spid="_x0000_s1070" type="#_x0000_t32" style="position:absolute;left:36903;top:21699;width:1726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8" o:spid="_x0000_s1071" type="#_x0000_t32" style="position:absolute;left:54185;top:21712;width:13;height:32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shape id="AutoShape 49" o:spid="_x0000_s1072" type="#_x0000_t32" style="position:absolute;left:54172;top:27583;width:8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<v:stroke endarrow="block"/>
            </v:shape>
            <v:shape id="AutoShape 50" o:spid="_x0000_s1073" type="#_x0000_t32" style="position:absolute;left:54172;top:34790;width:858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51" o:spid="_x0000_s1074" type="#_x0000_t32" style="position:absolute;left:54185;top:43000;width:8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AutoShape 52" o:spid="_x0000_s1075" type="#_x0000_t32" style="position:absolute;left:49482;top:37771;width:4690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<v:stroke endarrow="block"/>
            </v:shape>
            <v:shape id="AutoShape 53" o:spid="_x0000_s1076" type="#_x0000_t32" style="position:absolute;left:2210;top:29035;width:2210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<v:stroke endarrow="block"/>
            </v:shape>
            <v:shape id="AutoShape 54" o:spid="_x0000_s1077" type="#_x0000_t32" style="position:absolute;left:2222;top:39557;width:6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shape id="AutoShape 55" o:spid="_x0000_s1078" type="#_x0000_t32" style="position:absolute;left:2210;top:52931;width:60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  <v:shape id="AutoShape 56" o:spid="_x0000_s1079" type="#_x0000_t32" style="position:absolute;left:24657;top:48498;width:5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<v:stroke endarrow="block"/>
            </v:shape>
            <v:shape id="AutoShape 57" o:spid="_x0000_s1080" type="#_x0000_t32" style="position:absolute;left:24657;top:52931;width:53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<v:stroke endarrow="block"/>
            </v:shape>
            <v:shape id="AutoShape 58" o:spid="_x0000_s1081" type="#_x0000_t32" style="position:absolute;left:43006;top:41561;width:13;height:12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<v:stroke endarrow="block"/>
            </v:shape>
            <v:shape id="AutoShape 59" o:spid="_x0000_s1082" type="#_x0000_t32" style="position:absolute;left:2389;top:21416;width:14507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aHvsMAAADbAAAADwAAAGRycy9kb3ducmV2LnhtbESPzWrDMBCE74W+g9hCb41c45jUjRJK&#10;S6GEXPJzyHGxNrKJtTLWNnHfvgoEchxm5htmvhx9p840xDawgddJBoq4DrZlZ2C/+36ZgYqCbLEL&#10;TAb+KMJy8fgwx8qGC2/ovBWnEoRjhQYakb7SOtYNeYyT0BMn7xgGj5Lk4LQd8JLgvtN5lpXaY8tp&#10;ocGePhuqT9tfb+Cw9+u3vPjyrnA72Qit2rwojXl+Gj/eQQmNcg/f2j/WwLSE65f0A/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Gh77DAAAA2wAAAA8AAAAAAAAAAAAA&#10;AAAAoQIAAGRycy9kb3ducmV2LnhtbFBLBQYAAAAABAAEAPkAAACRAwAAAAA=&#10;">
              <v:stroke endarrow="block"/>
            </v:shape>
            <v:shape id="AutoShape 60" o:spid="_x0000_s1083" type="#_x0000_t32" style="position:absolute;left:99324;top:17292;width:13;height:33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<v:rect id="Rectangle 61" o:spid="_x0000_s1084" style="position:absolute;left:20044;top:5395;width:6336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vwLoA&#10;AADbAAAADwAAAGRycy9kb3ducmV2LnhtbERPSwrCMBDdC94hjODOphUUqUYRpeDWD66HZmyrzSQ0&#10;UevtzUJw+Xj/1aY3rXhR5xvLCrIkBUFcWt1wpeByLiYLED4ga2wtk4IPedish4MV5tq++UivU6hE&#10;DGGfo4I6BJdL6cuaDPrEOuLI3WxnMETYVVJ3+I7hppXTNJ1Lgw3Hhhod7WoqH6enUVBk2a257zNX&#10;6SvZj7sW9zBtlRqP+u0SRKA+/MU/90ErmMWx8Uv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SOvwLoAAADbAAAADwAAAAAAAAAAAAAAAACYAgAAZHJzL2Rvd25yZXYueG1s&#10;UEsFBgAAAAAEAAQA9QAAAH8DAAAAAA==&#10;" fillcolor="#fabf8f" strokecolor="#fbd4b4" strokeweight="1pt">
              <v:fill color2="#fde9d9" angle="135" focus="5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Отдел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образования Администрации Тацинского района</w:t>
                    </w:r>
                  </w:p>
                  <w:p w:rsidR="00AE111E" w:rsidRDefault="00AE111E" w:rsidP="00997DB9">
                    <w:pPr>
                      <w:rPr>
                        <w:rFonts w:ascii="Calibri" w:hAnsi="Calibri"/>
                        <w:vanish/>
                        <w:lang w:eastAsia="en-US"/>
                      </w:rPr>
                    </w:pPr>
                  </w:p>
                  <w:p w:rsidR="00AE111E" w:rsidRDefault="00AE111E" w:rsidP="00997DB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vanish/>
                      </w:rPr>
                      <w:t>.9округа Город Йошкар-ОладскоМБДОУ "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029075" cy="276225"/>
                          <wp:effectExtent l="0" t="0" r="9525" b="9525"/>
                          <wp:docPr id="64" name="Рисунок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907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b/>
                      </w:rPr>
                      <w:t>правление</w:t>
                    </w:r>
                  </w:p>
                </w:txbxContent>
              </v:textbox>
            </v:rect>
            <v:rect id="Rectangle 62" o:spid="_x0000_s1085" style="position:absolute;left:62755;top:45377;width:30761;height:5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q7cQA&#10;AADbAAAADwAAAGRycy9kb3ducmV2LnhtbESPT4vCMBTE78J+h/AW9qZpBf9sNcqyIFb0oi54fTbP&#10;tti8lCbW7rc3guBxmJnfMPNlZyrRUuNKywriQQSCOLO65FzB33HVn4JwHlljZZkU/JOD5eKjN8dE&#10;2zvvqT34XAQIuwQVFN7XiZQuK8igG9iaOHgX2xj0QTa51A3eA9xUchhFY2mw5LBQYE2/BWXXw80o&#10;2KzPbXzcl9PTeXdLh2a9TW08Uerrs/uZgfDU+Xf41U61gtE3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6u3EAAAA2wAAAA8AAAAAAAAAAAAAAAAAmAIAAGRycy9k&#10;b3ducmV2LnhtbFBLBQYAAAAABAAEAPUAAACJAwAAAAA=&#10;" strokecolor="#fabf8f" strokeweight="1pt">
              <v:fill color2="#fbd4b4" focus="100%" type="gradient"/>
              <v:shadow on="t" color="#974706" opacity=".5" offset="1pt"/>
              <v:textbox>
                <w:txbxContent>
                  <w:p w:rsidR="00AE111E" w:rsidRDefault="00AE111E" w:rsidP="00997DB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Попечительский совет</w:t>
                    </w:r>
                  </w:p>
                </w:txbxContent>
              </v:textbox>
            </v:rect>
            <v:shape id="AutoShape 63" o:spid="_x0000_s1086" type="#_x0000_t32" style="position:absolute;left:93504;top:47843;width:5820;height:1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w7MAAAADbAAAADwAAAGRycy9kb3ducmV2LnhtbERPO2vDMBDeC/kP4gLdGjnGmMaNbEpC&#10;oZQueQwZD+sqm1onY10S999XQ6Hjx/feNrMf1I2m2Ac2sF5loIjbYHt2Bs6nt6dnUFGQLQ6BycAP&#10;RWjqxcMWKxvufKDbUZxKIRwrNNCJjJXWse3IY1yFkThxX2HyKAlOTtsJ7yncDzrPslJ77Dk1dDjS&#10;rqP2+3j1Bi5n/7nJi713hTvJQeijz4vSmMfl/PoCSmiWf/Gf+90aKNP69CX9AF3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PcOzAAAAA2wAAAA8AAAAAAAAAAAAAAAAA&#10;oQIAAGRycy9kb3ducmV2LnhtbFBLBQYAAAAABAAEAPkAAACOAwAAAAA=&#10;">
              <v:stroke endarrow="block"/>
            </v:shape>
          </v:group>
        </w:pict>
      </w:r>
    </w:p>
    <w:p w:rsidR="00997DB9" w:rsidRPr="009C04C5" w:rsidRDefault="002642F6" w:rsidP="00997DB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997DB9" w:rsidRPr="009C04C5" w:rsidSect="00AE111E">
          <w:pgSz w:w="16840" w:h="11920" w:orient="landscape"/>
          <w:pgMar w:top="709" w:right="601" w:bottom="743" w:left="278" w:header="720" w:footer="720" w:gutter="0"/>
          <w:cols w:space="720"/>
        </w:sectPr>
      </w:pPr>
      <w:r w:rsidRPr="002642F6">
        <w:rPr>
          <w:rFonts w:ascii="Times New Roman" w:hAnsi="Times New Roman"/>
          <w:noProof/>
          <w:sz w:val="28"/>
          <w:szCs w:val="28"/>
        </w:rPr>
      </w:r>
      <w:r w:rsidRPr="002642F6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87" type="#_x0000_t202" style="width:802.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" stroked="f">
            <v:textbox inset="0,0,0,0">
              <w:txbxContent>
                <w:p w:rsidR="00AE111E" w:rsidRDefault="00AE111E" w:rsidP="00997DB9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t xml:space="preserve">Структурная модель управления МБДОУ </w:t>
                  </w:r>
                  <w:proofErr w:type="spellStart"/>
                  <w:r>
                    <w:t>Жирновский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</w:t>
                  </w:r>
                  <w:proofErr w:type="spellEnd"/>
                  <w:r>
                    <w:t>/с «Росинка»</w:t>
                  </w:r>
                </w:p>
              </w:txbxContent>
            </v:textbox>
            <w10:wrap type="none"/>
            <w10:anchorlock/>
          </v:shape>
        </w:pict>
      </w:r>
    </w:p>
    <w:p w:rsidR="00997DB9" w:rsidRPr="009C04C5" w:rsidRDefault="00997DB9" w:rsidP="00997DB9">
      <w:pPr>
        <w:pStyle w:val="a3"/>
        <w:spacing w:line="276" w:lineRule="auto"/>
        <w:jc w:val="right"/>
        <w:rPr>
          <w:b/>
          <w:u w:val="single"/>
        </w:rPr>
      </w:pPr>
      <w:r w:rsidRPr="009C04C5">
        <w:rPr>
          <w:b/>
          <w:u w:val="single"/>
        </w:rPr>
        <w:lastRenderedPageBreak/>
        <w:t>Приложение№2</w:t>
      </w:r>
    </w:p>
    <w:p w:rsidR="00997DB9" w:rsidRDefault="00997DB9" w:rsidP="00997DB9">
      <w:pPr>
        <w:pStyle w:val="a3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Сведения о семьях воспитанников</w:t>
      </w:r>
    </w:p>
    <w:p w:rsidR="00997DB9" w:rsidRPr="00573D4D" w:rsidRDefault="00997DB9" w:rsidP="00997DB9">
      <w:pPr>
        <w:pStyle w:val="a3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По состоянию на 1 января 2015года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7823"/>
        <w:gridCol w:w="1117"/>
      </w:tblGrid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№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Всего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87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детей в них до 14 лет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полных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детей под опекой, взятых в семью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Pr="003A197B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многодетных семей (3 и более ребенка)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семей с ребенком – инвалидом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Количество семей, где родители инвалиды 1-2 группы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  <w:lang w:val="en-US"/>
              </w:rPr>
            </w:pPr>
            <w:r>
              <w:rPr>
                <w:rFonts w:cs="Aharoni"/>
                <w:sz w:val="28"/>
                <w:szCs w:val="28"/>
                <w:lang w:val="en-US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 матерей-одиночек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воспитывает один папа или мама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 неработающими родителями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родитель находится в местах лишения свободы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вынужденных переселенцев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пенсионеры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социально опасного положения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16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жестоко обращаются с детьми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17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злоупотребляют алкоголем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18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где родители хронически или психически больны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19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Семьи, где родители уклоняются от обязанностей по </w:t>
            </w:r>
            <w:r>
              <w:rPr>
                <w:rFonts w:cs="Aharoni"/>
                <w:sz w:val="28"/>
                <w:szCs w:val="28"/>
              </w:rPr>
              <w:lastRenderedPageBreak/>
              <w:t>воспитанию и содержанию детей.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>-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Семьи, несвоевременно оплачивающие за детский сад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21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Дети часто не посещающие детский сад без причины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</w:t>
            </w: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22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Часто болеющие дети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23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 одним ребенком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  <w:tr w:rsidR="00997DB9" w:rsidTr="00AE111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24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Семьи с двумя детьми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B9" w:rsidRDefault="00997DB9" w:rsidP="00AE111E">
            <w:pPr>
              <w:pStyle w:val="a3"/>
              <w:spacing w:line="276" w:lineRule="auto"/>
              <w:jc w:val="center"/>
              <w:rPr>
                <w:rFonts w:cs="Aharoni"/>
                <w:sz w:val="28"/>
                <w:szCs w:val="28"/>
              </w:rPr>
            </w:pPr>
          </w:p>
        </w:tc>
      </w:tr>
    </w:tbl>
    <w:p w:rsidR="00997DB9" w:rsidRPr="00E41BCF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rPr>
          <w:rFonts w:ascii="Times New Roman" w:hAnsi="Times New Roman"/>
          <w:sz w:val="24"/>
          <w:szCs w:val="24"/>
        </w:rPr>
      </w:pPr>
    </w:p>
    <w:p w:rsidR="00997DB9" w:rsidRDefault="00997DB9" w:rsidP="00997DB9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73D4D">
        <w:rPr>
          <w:rFonts w:ascii="Times New Roman" w:hAnsi="Times New Roman"/>
          <w:b/>
          <w:sz w:val="24"/>
          <w:szCs w:val="24"/>
          <w:u w:val="single"/>
        </w:rPr>
        <w:t>Приложение № 3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572">
        <w:rPr>
          <w:rFonts w:ascii="Times New Roman" w:hAnsi="Times New Roman"/>
          <w:b/>
          <w:sz w:val="28"/>
          <w:szCs w:val="28"/>
        </w:rPr>
        <w:t xml:space="preserve"> «Мониторинг достижения планируемых  промежуточных  и итоговых результатов освоения  детьми основной общеобразовательной программы по образовательным областям</w:t>
      </w:r>
      <w:r>
        <w:rPr>
          <w:rFonts w:ascii="Times New Roman" w:hAnsi="Times New Roman"/>
          <w:b/>
          <w:sz w:val="28"/>
          <w:szCs w:val="28"/>
        </w:rPr>
        <w:t xml:space="preserve">. (Октябрь-май 2013-2014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года)</w:t>
      </w:r>
    </w:p>
    <w:p w:rsidR="00997DB9" w:rsidRPr="004D6A04" w:rsidRDefault="00997DB9" w:rsidP="00997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0"/>
        <w:gridCol w:w="1894"/>
        <w:gridCol w:w="636"/>
        <w:gridCol w:w="627"/>
        <w:gridCol w:w="659"/>
        <w:gridCol w:w="629"/>
        <w:gridCol w:w="757"/>
        <w:gridCol w:w="696"/>
        <w:gridCol w:w="661"/>
        <w:gridCol w:w="565"/>
        <w:gridCol w:w="624"/>
        <w:gridCol w:w="709"/>
        <w:gridCol w:w="708"/>
        <w:gridCol w:w="525"/>
        <w:gridCol w:w="709"/>
        <w:gridCol w:w="751"/>
        <w:gridCol w:w="709"/>
        <w:gridCol w:w="709"/>
        <w:gridCol w:w="720"/>
        <w:gridCol w:w="696"/>
        <w:gridCol w:w="662"/>
        <w:gridCol w:w="644"/>
      </w:tblGrid>
      <w:tr w:rsidR="00997DB9" w:rsidRPr="00BB0CCA" w:rsidTr="00AE111E">
        <w:trPr>
          <w:trHeight w:val="1251"/>
        </w:trPr>
        <w:tc>
          <w:tcPr>
            <w:tcW w:w="440" w:type="dxa"/>
            <w:vMerge w:val="restart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4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4"/>
          </w:tcPr>
          <w:p w:rsidR="00997DB9" w:rsidRPr="00BB0CCA" w:rsidRDefault="00997DB9" w:rsidP="00AE111E">
            <w:pPr>
              <w:pStyle w:val="1"/>
              <w:rPr>
                <w:b/>
                <w:bCs/>
                <w:sz w:val="24"/>
                <w:szCs w:val="24"/>
              </w:rPr>
            </w:pPr>
            <w:r w:rsidRPr="00BB0CCA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2679" w:type="dxa"/>
            <w:gridSpan w:val="4"/>
          </w:tcPr>
          <w:p w:rsidR="00997DB9" w:rsidRPr="00BB0CCA" w:rsidRDefault="00997DB9" w:rsidP="00AE111E">
            <w:pPr>
              <w:pStyle w:val="1"/>
              <w:rPr>
                <w:b/>
                <w:bCs/>
                <w:sz w:val="24"/>
                <w:szCs w:val="24"/>
              </w:rPr>
            </w:pPr>
            <w:r w:rsidRPr="00BB0CCA">
              <w:rPr>
                <w:b/>
                <w:bCs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2566" w:type="dxa"/>
            <w:gridSpan w:val="4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«Безопасность»</w:t>
            </w:r>
          </w:p>
        </w:tc>
        <w:tc>
          <w:tcPr>
            <w:tcW w:w="2878" w:type="dxa"/>
            <w:gridSpan w:val="4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 «Коммуникация»</w:t>
            </w:r>
          </w:p>
        </w:tc>
        <w:tc>
          <w:tcPr>
            <w:tcW w:w="2722" w:type="dxa"/>
            <w:gridSpan w:val="4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«Чтение художественной литературы»</w:t>
            </w:r>
          </w:p>
        </w:tc>
      </w:tr>
      <w:tr w:rsidR="00997DB9" w:rsidRPr="00BB0CCA" w:rsidTr="00AE111E">
        <w:trPr>
          <w:trHeight w:val="153"/>
        </w:trPr>
        <w:tc>
          <w:tcPr>
            <w:tcW w:w="440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ценка014 г.г- 124 ребёнка год прошли </w:t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915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57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922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4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942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2169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0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2002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7DB9" w:rsidRPr="00BB0CCA" w:rsidTr="00AE111E">
        <w:trPr>
          <w:trHeight w:val="639"/>
        </w:trPr>
        <w:tc>
          <w:tcPr>
            <w:tcW w:w="440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57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24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</w:p>
        </w:tc>
        <w:tc>
          <w:tcPr>
            <w:tcW w:w="708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20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997DB9" w:rsidRPr="00BB0CCA" w:rsidTr="00AE111E">
        <w:trPr>
          <w:trHeight w:val="645"/>
        </w:trPr>
        <w:tc>
          <w:tcPr>
            <w:tcW w:w="44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63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7DB9" w:rsidRPr="00BB0CCA" w:rsidTr="00AE111E">
        <w:trPr>
          <w:trHeight w:val="255"/>
        </w:trPr>
        <w:tc>
          <w:tcPr>
            <w:tcW w:w="44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 младшая «Колокольчик»</w:t>
            </w:r>
          </w:p>
        </w:tc>
        <w:tc>
          <w:tcPr>
            <w:tcW w:w="63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DB9" w:rsidRPr="00BB0CCA" w:rsidTr="00AE111E">
        <w:trPr>
          <w:trHeight w:val="271"/>
        </w:trPr>
        <w:tc>
          <w:tcPr>
            <w:tcW w:w="44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 младшая «Ромашка»</w:t>
            </w:r>
          </w:p>
        </w:tc>
        <w:tc>
          <w:tcPr>
            <w:tcW w:w="63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DB9" w:rsidRPr="00BB0CCA" w:rsidTr="00AE111E">
        <w:trPr>
          <w:trHeight w:val="271"/>
        </w:trPr>
        <w:tc>
          <w:tcPr>
            <w:tcW w:w="44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BB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«Василек»</w:t>
            </w:r>
          </w:p>
        </w:tc>
        <w:tc>
          <w:tcPr>
            <w:tcW w:w="63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DB9" w:rsidRPr="00BB0CCA" w:rsidTr="00AE111E">
        <w:trPr>
          <w:trHeight w:val="255"/>
        </w:trPr>
        <w:tc>
          <w:tcPr>
            <w:tcW w:w="44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</w:tc>
        <w:tc>
          <w:tcPr>
            <w:tcW w:w="63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DB9" w:rsidRPr="00BB0CCA" w:rsidTr="00AE111E">
        <w:trPr>
          <w:trHeight w:val="286"/>
        </w:trPr>
        <w:tc>
          <w:tcPr>
            <w:tcW w:w="2334" w:type="dxa"/>
            <w:gridSpan w:val="2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62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5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6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25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69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4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97DB9" w:rsidRPr="00BB0CCA" w:rsidRDefault="00997DB9" w:rsidP="00997DB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126"/>
        <w:gridCol w:w="572"/>
        <w:gridCol w:w="686"/>
        <w:gridCol w:w="652"/>
        <w:gridCol w:w="629"/>
        <w:gridCol w:w="721"/>
        <w:gridCol w:w="709"/>
        <w:gridCol w:w="647"/>
        <w:gridCol w:w="668"/>
        <w:gridCol w:w="670"/>
        <w:gridCol w:w="683"/>
        <w:gridCol w:w="734"/>
        <w:gridCol w:w="514"/>
        <w:gridCol w:w="678"/>
        <w:gridCol w:w="686"/>
        <w:gridCol w:w="652"/>
        <w:gridCol w:w="730"/>
        <w:gridCol w:w="709"/>
        <w:gridCol w:w="709"/>
        <w:gridCol w:w="709"/>
        <w:gridCol w:w="708"/>
      </w:tblGrid>
      <w:tr w:rsidR="00997DB9" w:rsidRPr="00BB0CCA" w:rsidTr="00AE111E">
        <w:trPr>
          <w:trHeight w:val="840"/>
        </w:trPr>
        <w:tc>
          <w:tcPr>
            <w:tcW w:w="392" w:type="dxa"/>
            <w:vMerge w:val="restart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39" w:type="dxa"/>
            <w:gridSpan w:val="4"/>
          </w:tcPr>
          <w:p w:rsidR="00997DB9" w:rsidRPr="00BB0CCA" w:rsidRDefault="00997DB9" w:rsidP="00AE111E">
            <w:pPr>
              <w:pStyle w:val="1"/>
              <w:rPr>
                <w:b/>
                <w:bCs/>
                <w:sz w:val="24"/>
                <w:szCs w:val="24"/>
              </w:rPr>
            </w:pPr>
            <w:r w:rsidRPr="00BB0CCA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«Познание»</w:t>
            </w:r>
          </w:p>
        </w:tc>
        <w:tc>
          <w:tcPr>
            <w:tcW w:w="2745" w:type="dxa"/>
            <w:gridSpan w:val="4"/>
          </w:tcPr>
          <w:p w:rsidR="00997DB9" w:rsidRPr="00BB0CCA" w:rsidRDefault="00997DB9" w:rsidP="00AE111E">
            <w:pPr>
              <w:pStyle w:val="1"/>
              <w:rPr>
                <w:b/>
                <w:bCs/>
                <w:sz w:val="24"/>
                <w:szCs w:val="24"/>
              </w:rPr>
            </w:pPr>
            <w:r w:rsidRPr="00BB0CCA">
              <w:rPr>
                <w:b/>
                <w:bCs/>
                <w:sz w:val="24"/>
                <w:szCs w:val="24"/>
              </w:rPr>
              <w:t>Образовательная область «Социализация»</w:t>
            </w:r>
          </w:p>
        </w:tc>
        <w:tc>
          <w:tcPr>
            <w:tcW w:w="2601" w:type="dxa"/>
            <w:gridSpan w:val="4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«Труд»</w:t>
            </w:r>
          </w:p>
        </w:tc>
        <w:tc>
          <w:tcPr>
            <w:tcW w:w="2746" w:type="dxa"/>
            <w:gridSpan w:val="4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  <w:tc>
          <w:tcPr>
            <w:tcW w:w="2835" w:type="dxa"/>
            <w:gridSpan w:val="4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«Музыка»</w:t>
            </w:r>
          </w:p>
        </w:tc>
      </w:tr>
      <w:tr w:rsidR="00997DB9" w:rsidRPr="00BB0CCA" w:rsidTr="00AE111E">
        <w:trPr>
          <w:trHeight w:val="150"/>
        </w:trPr>
        <w:tc>
          <w:tcPr>
            <w:tcW w:w="392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1967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1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2024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70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1931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78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2068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2126" w:type="dxa"/>
            <w:gridSpan w:val="3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7DB9" w:rsidRPr="00BB0CCA" w:rsidTr="00AE111E">
        <w:trPr>
          <w:trHeight w:val="150"/>
        </w:trPr>
        <w:tc>
          <w:tcPr>
            <w:tcW w:w="392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21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70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78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  <w:vMerge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pStyle w:val="2"/>
              <w:jc w:val="center"/>
            </w:pPr>
            <w:r w:rsidRPr="00BB0CCA">
              <w:t>Сред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</w:p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</w:tr>
      <w:tr w:rsidR="00997DB9" w:rsidRPr="00BB0CCA" w:rsidTr="00AE111E">
        <w:trPr>
          <w:trHeight w:val="265"/>
        </w:trPr>
        <w:tc>
          <w:tcPr>
            <w:tcW w:w="39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младшая «Незабудка»</w:t>
            </w:r>
          </w:p>
        </w:tc>
        <w:tc>
          <w:tcPr>
            <w:tcW w:w="57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DB9" w:rsidRPr="00BB0CCA" w:rsidTr="00AE111E">
        <w:trPr>
          <w:trHeight w:val="265"/>
        </w:trPr>
        <w:tc>
          <w:tcPr>
            <w:tcW w:w="39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 младшая «Колокольчик»</w:t>
            </w:r>
          </w:p>
        </w:tc>
        <w:tc>
          <w:tcPr>
            <w:tcW w:w="57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DB9" w:rsidRPr="00BB0CCA" w:rsidTr="00AE111E">
        <w:trPr>
          <w:trHeight w:val="265"/>
        </w:trPr>
        <w:tc>
          <w:tcPr>
            <w:tcW w:w="39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 младшая «Ромашка»</w:t>
            </w:r>
          </w:p>
        </w:tc>
        <w:tc>
          <w:tcPr>
            <w:tcW w:w="57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7DB9" w:rsidRPr="00BB0CCA" w:rsidTr="00AE111E">
        <w:trPr>
          <w:trHeight w:val="265"/>
        </w:trPr>
        <w:tc>
          <w:tcPr>
            <w:tcW w:w="39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BB0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«Василек»</w:t>
            </w:r>
          </w:p>
        </w:tc>
        <w:tc>
          <w:tcPr>
            <w:tcW w:w="57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DB9" w:rsidRPr="00BB0CCA" w:rsidTr="00AE111E">
        <w:trPr>
          <w:trHeight w:val="265"/>
        </w:trPr>
        <w:tc>
          <w:tcPr>
            <w:tcW w:w="39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</w:tc>
        <w:tc>
          <w:tcPr>
            <w:tcW w:w="57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DB9" w:rsidRPr="00BB0CCA" w:rsidTr="00AE111E">
        <w:trPr>
          <w:trHeight w:val="250"/>
        </w:trPr>
        <w:tc>
          <w:tcPr>
            <w:tcW w:w="2518" w:type="dxa"/>
            <w:gridSpan w:val="2"/>
          </w:tcPr>
          <w:p w:rsidR="00997DB9" w:rsidRPr="00BB0CCA" w:rsidRDefault="00997DB9" w:rsidP="00AE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2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47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683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14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686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2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30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997DB9" w:rsidRPr="00BB0CCA" w:rsidRDefault="00997DB9" w:rsidP="00AE1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97DB9" w:rsidRPr="004D6A04" w:rsidRDefault="00997DB9" w:rsidP="00997DB9">
      <w:pPr>
        <w:rPr>
          <w:rFonts w:ascii="Times New Roman" w:hAnsi="Times New Roman" w:cs="Times New Roman"/>
          <w:b/>
          <w:sz w:val="24"/>
          <w:szCs w:val="24"/>
        </w:rPr>
      </w:pPr>
    </w:p>
    <w:p w:rsidR="00997DB9" w:rsidRPr="004D6A04" w:rsidRDefault="00997DB9" w:rsidP="00997DB9">
      <w:pPr>
        <w:rPr>
          <w:rFonts w:ascii="Times New Roman" w:hAnsi="Times New Roman" w:cs="Times New Roman"/>
          <w:sz w:val="24"/>
          <w:szCs w:val="24"/>
        </w:rPr>
      </w:pPr>
    </w:p>
    <w:p w:rsidR="00997DB9" w:rsidRPr="008D09DF" w:rsidRDefault="00997DB9" w:rsidP="00997DB9">
      <w:pPr>
        <w:rPr>
          <w:rFonts w:ascii="Times New Roman" w:hAnsi="Times New Roman" w:cs="Times New Roman"/>
          <w:sz w:val="12"/>
          <w:szCs w:val="28"/>
        </w:rPr>
      </w:pPr>
    </w:p>
    <w:p w:rsidR="00997DB9" w:rsidRPr="008D09DF" w:rsidRDefault="00997DB9" w:rsidP="00997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/>
          <w:sz w:val="24"/>
          <w:szCs w:val="24"/>
        </w:rPr>
        <w:t>Жирновский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«Росинка»</w:t>
      </w:r>
      <w:r>
        <w:rPr>
          <w:rFonts w:ascii="Times New Roman" w:hAnsi="Times New Roman"/>
          <w:sz w:val="24"/>
          <w:szCs w:val="24"/>
        </w:rPr>
        <w:tab/>
        <w:t xml:space="preserve">                  / С.В.Баскакова</w:t>
      </w:r>
      <w:r w:rsidRPr="008D09D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97DB9" w:rsidRDefault="00997DB9" w:rsidP="00997D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997DB9" w:rsidSect="00AE111E">
          <w:pgSz w:w="16840" w:h="11920" w:orient="landscape"/>
          <w:pgMar w:top="426" w:right="601" w:bottom="743" w:left="278" w:header="720" w:footer="720" w:gutter="0"/>
          <w:cols w:space="720"/>
        </w:sectPr>
      </w:pPr>
    </w:p>
    <w:p w:rsidR="00997DB9" w:rsidRPr="00573D4D" w:rsidRDefault="00997DB9" w:rsidP="00997DB9">
      <w:pPr>
        <w:pStyle w:val="a3"/>
        <w:jc w:val="right"/>
        <w:rPr>
          <w:b/>
          <w:color w:val="000000"/>
          <w:spacing w:val="-4"/>
          <w:u w:val="single"/>
        </w:rPr>
      </w:pPr>
      <w:r w:rsidRPr="00573D4D">
        <w:rPr>
          <w:b/>
          <w:color w:val="000000"/>
          <w:spacing w:val="-4"/>
          <w:u w:val="single"/>
        </w:rPr>
        <w:lastRenderedPageBreak/>
        <w:t>Приложение №4</w:t>
      </w:r>
    </w:p>
    <w:p w:rsidR="00997DB9" w:rsidRPr="00573D4D" w:rsidRDefault="00997DB9" w:rsidP="00997DB9">
      <w:pPr>
        <w:pStyle w:val="a3"/>
        <w:jc w:val="center"/>
        <w:rPr>
          <w:rFonts w:asciiTheme="minorHAnsi" w:hAnsiTheme="minorHAnsi"/>
          <w:b/>
          <w:color w:val="000000"/>
          <w:spacing w:val="-6"/>
          <w:sz w:val="22"/>
          <w:szCs w:val="22"/>
        </w:rPr>
      </w:pPr>
      <w:r w:rsidRPr="00573D4D">
        <w:rPr>
          <w:b/>
          <w:color w:val="000000"/>
          <w:spacing w:val="-4"/>
          <w:sz w:val="28"/>
          <w:szCs w:val="28"/>
        </w:rPr>
        <w:t>Комплексная оценка состояния здоровья детей по</w:t>
      </w:r>
      <w:r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МБДОУ</w:t>
      </w:r>
      <w:r w:rsidRPr="00E41BCF">
        <w:rPr>
          <w:b/>
          <w:iCs/>
          <w:color w:val="000000"/>
          <w:sz w:val="28"/>
          <w:szCs w:val="28"/>
        </w:rPr>
        <w:t>Жирновский</w:t>
      </w:r>
      <w:proofErr w:type="spellEnd"/>
      <w:r w:rsidRPr="00E41BCF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E41BCF">
        <w:rPr>
          <w:b/>
          <w:iCs/>
          <w:color w:val="000000"/>
          <w:sz w:val="28"/>
          <w:szCs w:val="28"/>
        </w:rPr>
        <w:t>д</w:t>
      </w:r>
      <w:proofErr w:type="spellEnd"/>
      <w:r w:rsidRPr="00E41BCF">
        <w:rPr>
          <w:b/>
          <w:iCs/>
          <w:color w:val="000000"/>
          <w:sz w:val="28"/>
          <w:szCs w:val="28"/>
        </w:rPr>
        <w:t>/с «Росинка»</w:t>
      </w:r>
      <w:r w:rsidRPr="00E41BCF">
        <w:rPr>
          <w:b/>
          <w:iCs/>
          <w:color w:val="000000"/>
          <w:sz w:val="28"/>
          <w:szCs w:val="28"/>
        </w:rPr>
        <w:tab/>
      </w:r>
    </w:p>
    <w:tbl>
      <w:tblPr>
        <w:tblW w:w="5896" w:type="dxa"/>
        <w:jc w:val="center"/>
        <w:tblInd w:w="-2079" w:type="dxa"/>
        <w:tblCellMar>
          <w:left w:w="0" w:type="dxa"/>
          <w:right w:w="0" w:type="dxa"/>
        </w:tblCellMar>
        <w:tblLook w:val="04A0"/>
      </w:tblPr>
      <w:tblGrid>
        <w:gridCol w:w="4100"/>
        <w:gridCol w:w="898"/>
        <w:gridCol w:w="898"/>
      </w:tblGrid>
      <w:tr w:rsidR="00997DB9" w:rsidTr="00AE111E">
        <w:trPr>
          <w:trHeight w:val="934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DB9" w:rsidRDefault="00997DB9" w:rsidP="00AE111E">
            <w:pPr>
              <w:pStyle w:val="a3"/>
              <w:jc w:val="center"/>
            </w:pPr>
            <w:r w:rsidRPr="00573D4D">
              <w:rPr>
                <w:b/>
                <w:bCs/>
              </w:rPr>
              <w:t>Разделение на группы здоровья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7DB9" w:rsidRDefault="00997DB9" w:rsidP="00AE111E">
            <w:pPr>
              <w:pStyle w:val="a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Default="00997DB9" w:rsidP="00AE111E">
            <w:pPr>
              <w:pStyle w:val="a3"/>
              <w:jc w:val="center"/>
              <w:rPr>
                <w:b/>
              </w:rPr>
            </w:pPr>
          </w:p>
          <w:p w:rsidR="00997DB9" w:rsidRDefault="00997DB9" w:rsidP="00AE11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</w:tr>
      <w:tr w:rsidR="00997DB9" w:rsidTr="00AE111E">
        <w:trPr>
          <w:trHeight w:val="546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B9" w:rsidRDefault="00997DB9" w:rsidP="00AE111E">
            <w:pPr>
              <w:pStyle w:val="a3"/>
              <w:jc w:val="center"/>
            </w:pPr>
            <w:r w:rsidRPr="00573D4D">
              <w:t>1 группа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7DB9" w:rsidRPr="00573D4D" w:rsidRDefault="00997DB9" w:rsidP="00AE111E">
            <w:pPr>
              <w:pStyle w:val="a3"/>
              <w:jc w:val="center"/>
            </w:pPr>
            <w:r>
              <w:t>24</w:t>
            </w:r>
            <w:r w:rsidRPr="00573D4D">
              <w:t xml:space="preserve"> (1</w:t>
            </w:r>
            <w:r>
              <w:t>9%</w:t>
            </w:r>
            <w:r w:rsidRPr="00573D4D"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Default="00997DB9" w:rsidP="00AE111E">
            <w:pPr>
              <w:pStyle w:val="a3"/>
              <w:jc w:val="center"/>
            </w:pPr>
          </w:p>
        </w:tc>
      </w:tr>
      <w:tr w:rsidR="00997DB9" w:rsidTr="00AE111E">
        <w:trPr>
          <w:trHeight w:val="594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B9" w:rsidRDefault="00997DB9" w:rsidP="00AE111E">
            <w:pPr>
              <w:pStyle w:val="a3"/>
              <w:jc w:val="center"/>
            </w:pPr>
            <w:r>
              <w:t>2 группа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7DB9" w:rsidRDefault="00997DB9" w:rsidP="00AE111E">
            <w:pPr>
              <w:pStyle w:val="a3"/>
              <w:jc w:val="center"/>
            </w:pPr>
            <w:r>
              <w:t>81(65%)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Default="00997DB9" w:rsidP="00AE111E">
            <w:pPr>
              <w:pStyle w:val="a3"/>
              <w:jc w:val="center"/>
            </w:pPr>
          </w:p>
        </w:tc>
      </w:tr>
      <w:tr w:rsidR="00997DB9" w:rsidTr="00AE111E">
        <w:trPr>
          <w:trHeight w:val="546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B9" w:rsidRDefault="00997DB9" w:rsidP="00AE111E">
            <w:pPr>
              <w:pStyle w:val="a3"/>
              <w:jc w:val="center"/>
            </w:pPr>
            <w:r>
              <w:t>3 группа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97DB9" w:rsidRDefault="00997DB9" w:rsidP="00AE111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 (16%)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Default="00997DB9" w:rsidP="00AE111E">
            <w:pPr>
              <w:pStyle w:val="a3"/>
              <w:jc w:val="center"/>
              <w:rPr>
                <w:lang w:val="en-US"/>
              </w:rPr>
            </w:pPr>
          </w:p>
        </w:tc>
      </w:tr>
      <w:tr w:rsidR="00997DB9" w:rsidTr="00AE111E">
        <w:trPr>
          <w:trHeight w:val="546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B9" w:rsidRDefault="00997DB9" w:rsidP="00AE111E">
            <w:pPr>
              <w:pStyle w:val="a3"/>
              <w:jc w:val="center"/>
            </w:pPr>
            <w:r>
              <w:t>4 группа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Default="00997DB9" w:rsidP="00AE111E">
            <w:pPr>
              <w:pStyle w:val="a3"/>
              <w:jc w:val="center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Default="00997DB9" w:rsidP="00AE111E">
            <w:pPr>
              <w:pStyle w:val="a3"/>
              <w:jc w:val="center"/>
            </w:pPr>
          </w:p>
        </w:tc>
      </w:tr>
    </w:tbl>
    <w:p w:rsidR="00997DB9" w:rsidRPr="008D09DF" w:rsidRDefault="00997DB9" w:rsidP="00997D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7DB9" w:rsidRPr="008D09DF" w:rsidRDefault="00997DB9" w:rsidP="00997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9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плана </w:t>
      </w:r>
      <w:proofErr w:type="spellStart"/>
      <w:r w:rsidRPr="008D09DF">
        <w:rPr>
          <w:rFonts w:ascii="Times New Roman" w:hAnsi="Times New Roman" w:cs="Times New Roman"/>
          <w:b/>
          <w:sz w:val="24"/>
          <w:szCs w:val="24"/>
          <w:u w:val="single"/>
        </w:rPr>
        <w:t>детодней</w:t>
      </w:r>
      <w:proofErr w:type="spellEnd"/>
      <w:r w:rsidRPr="008D09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ДОУ</w:t>
      </w:r>
    </w:p>
    <w:p w:rsidR="00997DB9" w:rsidRPr="008D09DF" w:rsidRDefault="00997DB9" w:rsidP="00997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1275"/>
        <w:gridCol w:w="1250"/>
        <w:gridCol w:w="1200"/>
        <w:gridCol w:w="1320"/>
      </w:tblGrid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D09DF">
              <w:rPr>
                <w:b/>
                <w:bCs/>
                <w:lang w:val="en-US"/>
              </w:rPr>
              <w:t>г</w:t>
            </w:r>
            <w:r w:rsidRPr="008D09DF">
              <w:rPr>
                <w:b/>
                <w:bCs/>
              </w:rPr>
              <w:t>.</w:t>
            </w:r>
          </w:p>
        </w:tc>
        <w:tc>
          <w:tcPr>
            <w:tcW w:w="1250" w:type="dxa"/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D09DF">
              <w:rPr>
                <w:b/>
                <w:bCs/>
              </w:rPr>
              <w:t xml:space="preserve"> г.</w:t>
            </w:r>
          </w:p>
        </w:tc>
        <w:tc>
          <w:tcPr>
            <w:tcW w:w="1200" w:type="dxa"/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8D09DF">
              <w:rPr>
                <w:b/>
                <w:bCs/>
              </w:rPr>
              <w:t xml:space="preserve"> г.</w:t>
            </w:r>
          </w:p>
        </w:tc>
        <w:tc>
          <w:tcPr>
            <w:tcW w:w="1320" w:type="dxa"/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8D09DF">
              <w:rPr>
                <w:b/>
                <w:bCs/>
              </w:rPr>
              <w:t xml:space="preserve"> г.</w:t>
            </w:r>
          </w:p>
        </w:tc>
      </w:tr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54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DB9" w:rsidRPr="008D09DF" w:rsidTr="00AE111E">
        <w:trPr>
          <w:trHeight w:val="366"/>
        </w:trPr>
        <w:tc>
          <w:tcPr>
            <w:tcW w:w="263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997DB9" w:rsidRPr="008D09DF" w:rsidRDefault="00997DB9" w:rsidP="00AE1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7DB9" w:rsidRDefault="00997DB9" w:rsidP="00997DB9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97DB9" w:rsidRPr="00F84572" w:rsidRDefault="00997DB9" w:rsidP="00997DB9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  <w:sectPr w:rsidR="00997DB9" w:rsidRPr="00F84572">
          <w:pgSz w:w="11920" w:h="16840"/>
          <w:pgMar w:top="600" w:right="740" w:bottom="280" w:left="1600" w:header="720" w:footer="720" w:gutter="0"/>
          <w:cols w:space="720"/>
        </w:sectPr>
      </w:pPr>
    </w:p>
    <w:p w:rsidR="00997DB9" w:rsidRPr="008D09DF" w:rsidRDefault="00997DB9" w:rsidP="00997D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9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Учет заболеваемости по числу пропущенных  по болезни дней  1 ребенком</w:t>
      </w:r>
    </w:p>
    <w:tbl>
      <w:tblPr>
        <w:tblW w:w="0" w:type="auto"/>
        <w:jc w:val="center"/>
        <w:tblInd w:w="-779" w:type="dxa"/>
        <w:tblCellMar>
          <w:left w:w="0" w:type="dxa"/>
          <w:right w:w="0" w:type="dxa"/>
        </w:tblCellMar>
        <w:tblLook w:val="04A0"/>
      </w:tblPr>
      <w:tblGrid>
        <w:gridCol w:w="3491"/>
        <w:gridCol w:w="1080"/>
        <w:gridCol w:w="1164"/>
        <w:gridCol w:w="1089"/>
      </w:tblGrid>
      <w:tr w:rsidR="00997DB9" w:rsidRPr="008D09DF" w:rsidTr="00AE111E">
        <w:trPr>
          <w:trHeight w:val="584"/>
          <w:jc w:val="center"/>
        </w:trPr>
        <w:tc>
          <w:tcPr>
            <w:tcW w:w="34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B9" w:rsidRPr="008D09DF" w:rsidRDefault="00997DB9" w:rsidP="00AE111E">
            <w:pPr>
              <w:shd w:val="clear" w:color="auto" w:fill="FFFFFF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9D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Пропуски одним ребенком по болезни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8D09DF">
              <w:rPr>
                <w:b/>
                <w:bCs/>
                <w:lang w:val="en-US"/>
              </w:rPr>
              <w:t>г</w:t>
            </w:r>
            <w:r w:rsidRPr="008D09DF">
              <w:rPr>
                <w:b/>
                <w:bCs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D09DF">
              <w:rPr>
                <w:b/>
                <w:bCs/>
              </w:rPr>
              <w:t xml:space="preserve"> г.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D09DF">
              <w:rPr>
                <w:b/>
                <w:bCs/>
                <w:lang w:val="en-US"/>
              </w:rPr>
              <w:t>20</w:t>
            </w:r>
            <w:r w:rsidRPr="008D09D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8D09DF">
              <w:rPr>
                <w:b/>
                <w:bCs/>
              </w:rPr>
              <w:t xml:space="preserve"> г.</w:t>
            </w:r>
          </w:p>
        </w:tc>
      </w:tr>
      <w:tr w:rsidR="00997DB9" w:rsidRPr="008D09DF" w:rsidTr="00AE111E">
        <w:trPr>
          <w:trHeight w:val="715"/>
          <w:jc w:val="center"/>
        </w:trPr>
        <w:tc>
          <w:tcPr>
            <w:tcW w:w="34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DB9" w:rsidRPr="008D09DF" w:rsidRDefault="00997DB9" w:rsidP="00AE111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997DB9" w:rsidRDefault="00997DB9" w:rsidP="00997DB9"/>
    <w:p w:rsidR="00AE53DE" w:rsidRDefault="00AE53DE"/>
    <w:sectPr w:rsidR="00AE53DE" w:rsidSect="00AE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1E" w:rsidRDefault="00AE111E" w:rsidP="002642F6">
      <w:pPr>
        <w:spacing w:after="0" w:line="240" w:lineRule="auto"/>
      </w:pPr>
      <w:r>
        <w:separator/>
      </w:r>
    </w:p>
  </w:endnote>
  <w:endnote w:type="continuationSeparator" w:id="1">
    <w:p w:rsidR="00AE111E" w:rsidRDefault="00AE111E" w:rsidP="0026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5090"/>
      <w:docPartObj>
        <w:docPartGallery w:val="Page Numbers (Bottom of Page)"/>
        <w:docPartUnique/>
      </w:docPartObj>
    </w:sdtPr>
    <w:sdtContent>
      <w:p w:rsidR="00AE111E" w:rsidRDefault="00AE111E">
        <w:pPr>
          <w:pStyle w:val="a8"/>
          <w:jc w:val="right"/>
        </w:pPr>
        <w:fldSimple w:instr=" PAGE   \* MERGEFORMAT ">
          <w:r w:rsidR="00CA0120">
            <w:rPr>
              <w:noProof/>
            </w:rPr>
            <w:t>1</w:t>
          </w:r>
        </w:fldSimple>
      </w:p>
    </w:sdtContent>
  </w:sdt>
  <w:p w:rsidR="00AE111E" w:rsidRDefault="00AE1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1E" w:rsidRDefault="00AE111E" w:rsidP="002642F6">
      <w:pPr>
        <w:spacing w:after="0" w:line="240" w:lineRule="auto"/>
      </w:pPr>
      <w:r>
        <w:separator/>
      </w:r>
    </w:p>
  </w:footnote>
  <w:footnote w:type="continuationSeparator" w:id="1">
    <w:p w:rsidR="00AE111E" w:rsidRDefault="00AE111E" w:rsidP="0026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F3"/>
    <w:multiLevelType w:val="hybridMultilevel"/>
    <w:tmpl w:val="D96C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5D6C"/>
    <w:multiLevelType w:val="hybridMultilevel"/>
    <w:tmpl w:val="860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5EC7"/>
    <w:multiLevelType w:val="hybridMultilevel"/>
    <w:tmpl w:val="67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68C7"/>
    <w:multiLevelType w:val="hybridMultilevel"/>
    <w:tmpl w:val="C5F27A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76331F"/>
    <w:multiLevelType w:val="hybridMultilevel"/>
    <w:tmpl w:val="F42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F3A93"/>
    <w:multiLevelType w:val="hybridMultilevel"/>
    <w:tmpl w:val="CB92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545DD"/>
    <w:multiLevelType w:val="hybridMultilevel"/>
    <w:tmpl w:val="C46C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0B47EF"/>
    <w:multiLevelType w:val="hybridMultilevel"/>
    <w:tmpl w:val="9A14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95490"/>
    <w:multiLevelType w:val="hybridMultilevel"/>
    <w:tmpl w:val="C6AAEC1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36427"/>
    <w:multiLevelType w:val="hybridMultilevel"/>
    <w:tmpl w:val="7C5A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85F96"/>
    <w:multiLevelType w:val="hybridMultilevel"/>
    <w:tmpl w:val="08DC4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904E3A"/>
    <w:multiLevelType w:val="hybridMultilevel"/>
    <w:tmpl w:val="7F0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C0D97"/>
    <w:multiLevelType w:val="hybridMultilevel"/>
    <w:tmpl w:val="3A04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E5F17"/>
    <w:multiLevelType w:val="hybridMultilevel"/>
    <w:tmpl w:val="5F46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E288D"/>
    <w:multiLevelType w:val="hybridMultilevel"/>
    <w:tmpl w:val="E43A0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6D93617C"/>
    <w:multiLevelType w:val="hybridMultilevel"/>
    <w:tmpl w:val="2988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73C4D"/>
    <w:multiLevelType w:val="hybridMultilevel"/>
    <w:tmpl w:val="41FC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C6664"/>
    <w:multiLevelType w:val="hybridMultilevel"/>
    <w:tmpl w:val="A08E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5B22F7"/>
    <w:multiLevelType w:val="hybridMultilevel"/>
    <w:tmpl w:val="A5A4095C"/>
    <w:lvl w:ilvl="0" w:tplc="597C4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3F55"/>
    <w:multiLevelType w:val="multilevel"/>
    <w:tmpl w:val="D84C9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5"/>
  </w:num>
  <w:num w:numId="21">
    <w:abstractNumId w:val="6"/>
  </w:num>
  <w:num w:numId="22">
    <w:abstractNumId w:val="4"/>
  </w:num>
  <w:num w:numId="23">
    <w:abstractNumId w:val="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37"/>
    <w:rsid w:val="002642F6"/>
    <w:rsid w:val="00324FDD"/>
    <w:rsid w:val="00997DB9"/>
    <w:rsid w:val="00A86337"/>
    <w:rsid w:val="00AE111E"/>
    <w:rsid w:val="00AE53DE"/>
    <w:rsid w:val="00CA0120"/>
    <w:rsid w:val="00D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5"/>
        <o:r id="V:Rule4" type="connector" idref="#AutoShape 20"/>
        <o:r id="V:Rule5" type="connector" idref="#AutoShape 21"/>
        <o:r id="V:Rule6" type="connector" idref="#AutoShape 23"/>
        <o:r id="V:Rule7" type="connector" idref="#AutoShape 24"/>
        <o:r id="V:Rule8" type="connector" idref="#AutoShape 25"/>
        <o:r id="V:Rule9" type="connector" idref="#AutoShape 26"/>
        <o:r id="V:Rule10" type="connector" idref="#AutoShape 27"/>
        <o:r id="V:Rule11" type="connector" idref="#AutoShape 28"/>
        <o:r id="V:Rule12" type="connector" idref="#AutoShape 29"/>
        <o:r id="V:Rule13" type="connector" idref="#AutoShape 31"/>
        <o:r id="V:Rule14" type="connector" idref="#AutoShape 32"/>
        <o:r id="V:Rule15" type="connector" idref="#AutoShape 33"/>
        <o:r id="V:Rule16" type="connector" idref="#AutoShape 34"/>
        <o:r id="V:Rule17" type="connector" idref="#AutoShape 35"/>
        <o:r id="V:Rule18" type="connector" idref="#AutoShape 36"/>
        <o:r id="V:Rule19" type="connector" idref="#AutoShape 37"/>
        <o:r id="V:Rule20" type="connector" idref="#AutoShape 39"/>
        <o:r id="V:Rule21" type="connector" idref="#AutoShape 40"/>
        <o:r id="V:Rule22" type="connector" idref="#AutoShape 41"/>
        <o:r id="V:Rule23" type="connector" idref="#AutoShape 42"/>
        <o:r id="V:Rule24" type="connector" idref="#AutoShape 43"/>
        <o:r id="V:Rule25" type="connector" idref="#AutoShape 44"/>
        <o:r id="V:Rule26" type="connector" idref="#AutoShape 46"/>
        <o:r id="V:Rule27" type="connector" idref="#AutoShape 47"/>
        <o:r id="V:Rule28" type="connector" idref="#AutoShape 48"/>
        <o:r id="V:Rule29" type="connector" idref="#AutoShape 49"/>
        <o:r id="V:Rule30" type="connector" idref="#AutoShape 50"/>
        <o:r id="V:Rule31" type="connector" idref="#AutoShape 51"/>
        <o:r id="V:Rule32" type="connector" idref="#AutoShape 52"/>
        <o:r id="V:Rule33" type="connector" idref="#AutoShape 53"/>
        <o:r id="V:Rule34" type="connector" idref="#AutoShape 54"/>
        <o:r id="V:Rule35" type="connector" idref="#AutoShape 55"/>
        <o:r id="V:Rule36" type="connector" idref="#AutoShape 56"/>
        <o:r id="V:Rule37" type="connector" idref="#AutoShape 57"/>
        <o:r id="V:Rule38" type="connector" idref="#AutoShape 58"/>
        <o:r id="V:Rule39" type="connector" idref="#AutoShape 59"/>
        <o:r id="V:Rule40" type="connector" idref="#AutoShape 60"/>
        <o:r id="V:Rule41" type="connector" idref="#AutoShape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qFormat/>
    <w:rsid w:val="00997D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D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9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9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9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97D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D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7D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7DB9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997DB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97DB9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7DB9"/>
    <w:rPr>
      <w:rFonts w:ascii="Calibri" w:eastAsia="Times New Roman" w:hAnsi="Calibri" w:cs="Times New Roman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997D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7DB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7DB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97DB9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9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7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">
    <w:name w:val="Знак Знак Знак"/>
    <w:basedOn w:val="a"/>
    <w:uiPriority w:val="99"/>
    <w:rsid w:val="00997DB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b/>
      <w:bCs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997DB9"/>
    <w:rPr>
      <w:b/>
      <w:bCs/>
    </w:rPr>
  </w:style>
  <w:style w:type="paragraph" w:styleId="af0">
    <w:name w:val="Title"/>
    <w:basedOn w:val="a"/>
    <w:link w:val="af1"/>
    <w:qFormat/>
    <w:rsid w:val="00997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997D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97DB9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f2">
    <w:name w:val="Body Text"/>
    <w:aliases w:val="bt,Òàáë òåêñò"/>
    <w:basedOn w:val="a"/>
    <w:link w:val="af3"/>
    <w:rsid w:val="00997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bt Знак,Òàáë òåêñò Знак"/>
    <w:basedOn w:val="a0"/>
    <w:link w:val="af2"/>
    <w:rsid w:val="00997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qFormat/>
    <w:rsid w:val="00997D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DB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9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9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9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97D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97D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7D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97DB9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997DB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97DB9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7DB9"/>
    <w:rPr>
      <w:rFonts w:ascii="Calibri" w:eastAsia="Times New Roman" w:hAnsi="Calibri" w:cs="Times New Roman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997D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7DB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7DB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97DB9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9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7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">
    <w:name w:val="Знак Знак Знак"/>
    <w:basedOn w:val="a"/>
    <w:uiPriority w:val="99"/>
    <w:rsid w:val="00997DB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b/>
      <w:bCs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997DB9"/>
    <w:rPr>
      <w:b/>
      <w:bCs/>
    </w:rPr>
  </w:style>
  <w:style w:type="paragraph" w:styleId="af0">
    <w:name w:val="Title"/>
    <w:basedOn w:val="a"/>
    <w:link w:val="af1"/>
    <w:qFormat/>
    <w:rsid w:val="00997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997D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97DB9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f2">
    <w:name w:val="Body Text"/>
    <w:aliases w:val="bt,Òàáë òåêñò"/>
    <w:basedOn w:val="a"/>
    <w:link w:val="af3"/>
    <w:rsid w:val="00997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bt Знак,Òàáë òåêñò Знак"/>
    <w:basedOn w:val="a0"/>
    <w:link w:val="af2"/>
    <w:rsid w:val="00997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dcterms:created xsi:type="dcterms:W3CDTF">2015-02-24T14:31:00Z</dcterms:created>
  <dcterms:modified xsi:type="dcterms:W3CDTF">2015-04-12T05:38:00Z</dcterms:modified>
</cp:coreProperties>
</file>